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E41CA" w:rsidRPr="003E41CA" w:rsidRDefault="003E41CA" w:rsidP="00F84C98">
      <w:pPr>
        <w:pStyle w:val="3"/>
        <w:numPr>
          <w:ilvl w:val="8"/>
          <w:numId w:val="1"/>
        </w:numPr>
        <w:tabs>
          <w:tab w:val="clear" w:pos="1584"/>
          <w:tab w:val="left" w:pos="7230"/>
        </w:tabs>
        <w:spacing w:before="0" w:after="0"/>
        <w:ind w:left="7230" w:hanging="7230"/>
        <w:rPr>
          <w:rFonts w:ascii="Times New Roman" w:hAnsi="Times New Roman" w:cs="Times New Roman"/>
          <w:b w:val="0"/>
          <w:bCs w:val="0"/>
          <w:sz w:val="24"/>
          <w:szCs w:val="24"/>
        </w:rPr>
      </w:pPr>
    </w:p>
    <w:p w:rsidR="00696776" w:rsidRPr="000A45BF" w:rsidRDefault="00696776" w:rsidP="00FC757D">
      <w:pPr>
        <w:jc w:val="center"/>
        <w:rPr>
          <w:rStyle w:val="a3"/>
          <w:rFonts w:eastAsiaTheme="majorEastAsia"/>
          <w:b w:val="0"/>
          <w:lang w:val="uk-UA"/>
        </w:rPr>
      </w:pPr>
      <w:r w:rsidRPr="000A45BF">
        <w:rPr>
          <w:rFonts w:eastAsiaTheme="majorEastAsia"/>
          <w:bCs/>
          <w:noProof/>
        </w:rPr>
        <w:drawing>
          <wp:anchor distT="0" distB="0" distL="114300" distR="114300" simplePos="0" relativeHeight="251659264" behindDoc="0" locked="0" layoutInCell="1" allowOverlap="1" wp14:anchorId="7424C7E6" wp14:editId="4215CB13">
            <wp:simplePos x="0" y="0"/>
            <wp:positionH relativeFrom="column">
              <wp:posOffset>2729865</wp:posOffset>
            </wp:positionH>
            <wp:positionV relativeFrom="paragraph">
              <wp:posOffset>64135</wp:posOffset>
            </wp:positionV>
            <wp:extent cx="448310" cy="647700"/>
            <wp:effectExtent l="19050" t="0" r="8890" b="0"/>
            <wp:wrapSquare wrapText="right"/>
            <wp:docPr id="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448310" cy="647700"/>
                    </a:xfrm>
                    <a:prstGeom prst="rect">
                      <a:avLst/>
                    </a:prstGeom>
                    <a:noFill/>
                    <a:ln w="9525">
                      <a:noFill/>
                      <a:miter lim="800000"/>
                      <a:headEnd/>
                      <a:tailEnd/>
                    </a:ln>
                  </pic:spPr>
                </pic:pic>
              </a:graphicData>
            </a:graphic>
          </wp:anchor>
        </w:drawing>
      </w:r>
      <w:r w:rsidR="000A45BF" w:rsidRPr="000A45BF">
        <w:rPr>
          <w:rStyle w:val="a3"/>
          <w:rFonts w:eastAsiaTheme="majorEastAsia"/>
          <w:b w:val="0"/>
          <w:lang w:val="uk-UA"/>
        </w:rPr>
        <w:t>Проект:</w:t>
      </w:r>
    </w:p>
    <w:p w:rsidR="000A45BF" w:rsidRPr="000A45BF" w:rsidRDefault="000A45BF" w:rsidP="00FC757D">
      <w:pPr>
        <w:jc w:val="center"/>
        <w:rPr>
          <w:rStyle w:val="a3"/>
          <w:rFonts w:eastAsiaTheme="majorEastAsia"/>
          <w:b w:val="0"/>
          <w:lang w:val="uk-UA"/>
        </w:rPr>
      </w:pPr>
      <w:r w:rsidRPr="000A45BF">
        <w:rPr>
          <w:rStyle w:val="a3"/>
          <w:rFonts w:eastAsiaTheme="majorEastAsia"/>
          <w:b w:val="0"/>
          <w:lang w:val="uk-UA"/>
        </w:rPr>
        <w:t>В.Дрищ</w:t>
      </w:r>
    </w:p>
    <w:p w:rsidR="000A45BF" w:rsidRPr="000A45BF" w:rsidRDefault="000A45BF" w:rsidP="00FC757D">
      <w:pPr>
        <w:jc w:val="center"/>
        <w:rPr>
          <w:rStyle w:val="a3"/>
          <w:rFonts w:eastAsiaTheme="majorEastAsia"/>
          <w:b w:val="0"/>
          <w:lang w:val="uk-UA"/>
        </w:rPr>
      </w:pPr>
    </w:p>
    <w:p w:rsidR="00696776" w:rsidRDefault="00A8521B" w:rsidP="00FC757D">
      <w:pPr>
        <w:jc w:val="center"/>
        <w:rPr>
          <w:rStyle w:val="a3"/>
          <w:rFonts w:eastAsiaTheme="majorEastAsia"/>
          <w:sz w:val="28"/>
          <w:szCs w:val="28"/>
          <w:lang w:val="uk-UA"/>
        </w:rPr>
      </w:pPr>
      <w:r>
        <w:rPr>
          <w:rStyle w:val="a3"/>
          <w:rFonts w:eastAsiaTheme="majorEastAsia"/>
          <w:sz w:val="28"/>
          <w:szCs w:val="28"/>
          <w:lang w:val="uk-UA"/>
        </w:rPr>
        <w:t xml:space="preserve">                  </w:t>
      </w:r>
      <w:r w:rsidR="005A39FD">
        <w:rPr>
          <w:rStyle w:val="a3"/>
          <w:rFonts w:eastAsiaTheme="majorEastAsia"/>
          <w:sz w:val="28"/>
          <w:szCs w:val="28"/>
          <w:lang w:val="uk-UA"/>
        </w:rPr>
        <w:t xml:space="preserve"> </w:t>
      </w:r>
    </w:p>
    <w:p w:rsidR="003E41CA" w:rsidRPr="003E41CA" w:rsidRDefault="009F7CEF" w:rsidP="009F7CEF">
      <w:pPr>
        <w:rPr>
          <w:rStyle w:val="a3"/>
          <w:rFonts w:eastAsiaTheme="majorEastAsia"/>
          <w:lang w:val="uk-UA"/>
        </w:rPr>
      </w:pPr>
      <w:r>
        <w:rPr>
          <w:rStyle w:val="a3"/>
          <w:rFonts w:eastAsiaTheme="majorEastAsia"/>
          <w:sz w:val="28"/>
          <w:szCs w:val="28"/>
          <w:lang w:val="uk-UA"/>
        </w:rPr>
        <w:t xml:space="preserve">                                                            </w:t>
      </w:r>
      <w:r w:rsidR="003E41CA" w:rsidRPr="003E41CA">
        <w:rPr>
          <w:rStyle w:val="a3"/>
          <w:rFonts w:eastAsiaTheme="majorEastAsia"/>
          <w:lang w:val="uk-UA"/>
        </w:rPr>
        <w:t>Україна</w:t>
      </w:r>
    </w:p>
    <w:p w:rsidR="00FC757D" w:rsidRPr="003E41CA" w:rsidRDefault="007405AE" w:rsidP="00FC757D">
      <w:pPr>
        <w:jc w:val="center"/>
        <w:rPr>
          <w:rStyle w:val="a3"/>
          <w:rFonts w:ascii="Arial" w:eastAsiaTheme="majorEastAsia" w:hAnsi="Arial" w:cs="Arial"/>
          <w:sz w:val="28"/>
          <w:szCs w:val="28"/>
          <w:lang w:val="uk-UA"/>
        </w:rPr>
      </w:pPr>
      <w:r w:rsidRPr="003E41CA">
        <w:rPr>
          <w:rStyle w:val="a3"/>
          <w:rFonts w:ascii="Arial" w:eastAsiaTheme="majorEastAsia" w:hAnsi="Arial" w:cs="Arial"/>
          <w:sz w:val="28"/>
          <w:szCs w:val="28"/>
          <w:lang w:val="uk-UA"/>
        </w:rPr>
        <w:t>ШЕПЕТІВСЬКА</w:t>
      </w:r>
      <w:r w:rsidR="00FC757D" w:rsidRPr="003E41CA">
        <w:rPr>
          <w:rStyle w:val="a3"/>
          <w:rFonts w:ascii="Arial" w:eastAsiaTheme="majorEastAsia" w:hAnsi="Arial" w:cs="Arial"/>
          <w:sz w:val="28"/>
          <w:szCs w:val="28"/>
          <w:lang w:val="uk-UA"/>
        </w:rPr>
        <w:t xml:space="preserve"> МІСЬКА РАДА </w:t>
      </w:r>
    </w:p>
    <w:p w:rsidR="00FC757D" w:rsidRPr="003E41CA" w:rsidRDefault="00FC757D" w:rsidP="00FC757D">
      <w:pPr>
        <w:jc w:val="center"/>
        <w:rPr>
          <w:rStyle w:val="a3"/>
          <w:rFonts w:ascii="Arial" w:eastAsiaTheme="majorEastAsia" w:hAnsi="Arial" w:cs="Arial"/>
          <w:sz w:val="28"/>
          <w:szCs w:val="28"/>
          <w:lang w:val="uk-UA"/>
        </w:rPr>
      </w:pPr>
      <w:r w:rsidRPr="003E41CA">
        <w:rPr>
          <w:rStyle w:val="a3"/>
          <w:rFonts w:ascii="Arial" w:eastAsiaTheme="majorEastAsia" w:hAnsi="Arial" w:cs="Arial"/>
          <w:sz w:val="28"/>
          <w:szCs w:val="28"/>
          <w:lang w:val="uk-UA"/>
        </w:rPr>
        <w:t>ХМЕЛЬНИЦЬКОЇ ОБЛАСТІ</w:t>
      </w:r>
    </w:p>
    <w:p w:rsidR="00FC757D" w:rsidRDefault="00FC757D" w:rsidP="00FC757D">
      <w:pPr>
        <w:jc w:val="center"/>
        <w:rPr>
          <w:rStyle w:val="a3"/>
          <w:rFonts w:eastAsiaTheme="majorEastAsia"/>
          <w:sz w:val="28"/>
          <w:szCs w:val="28"/>
          <w:lang w:val="uk-UA"/>
        </w:rPr>
      </w:pPr>
    </w:p>
    <w:p w:rsidR="00FC757D" w:rsidRPr="003E41CA" w:rsidRDefault="007405AE" w:rsidP="003E41CA">
      <w:pPr>
        <w:jc w:val="center"/>
        <w:rPr>
          <w:rStyle w:val="a3"/>
          <w:rFonts w:eastAsiaTheme="majorEastAsia"/>
          <w:lang w:val="uk-UA"/>
        </w:rPr>
      </w:pPr>
      <w:r w:rsidRPr="003E41CA">
        <w:rPr>
          <w:rStyle w:val="a3"/>
          <w:rFonts w:eastAsiaTheme="majorEastAsia"/>
          <w:lang w:val="uk-UA"/>
        </w:rPr>
        <w:t xml:space="preserve">Р І Ш Е Н Н Я  </w:t>
      </w:r>
    </w:p>
    <w:p w:rsidR="00FC757D" w:rsidRPr="003E41CA" w:rsidRDefault="008E3CE2" w:rsidP="00F84C98">
      <w:pPr>
        <w:ind w:left="2124" w:firstLine="708"/>
        <w:jc w:val="both"/>
        <w:rPr>
          <w:b/>
          <w:lang w:val="uk-UA"/>
        </w:rPr>
      </w:pPr>
      <w:r>
        <w:rPr>
          <w:b/>
          <w:lang w:val="uk-UA"/>
        </w:rPr>
        <w:t xml:space="preserve"> </w:t>
      </w:r>
      <w:r w:rsidR="00FC757D" w:rsidRPr="003E41CA">
        <w:rPr>
          <w:b/>
          <w:lang w:val="uk-UA"/>
        </w:rPr>
        <w:t>сесії міської  ради</w:t>
      </w:r>
      <w:r w:rsidR="007405AE" w:rsidRPr="003E41CA">
        <w:rPr>
          <w:b/>
          <w:lang w:val="en-US"/>
        </w:rPr>
        <w:t>VII</w:t>
      </w:r>
      <w:r w:rsidR="00FC757D" w:rsidRPr="003E41CA">
        <w:rPr>
          <w:b/>
          <w:lang w:val="uk-UA"/>
        </w:rPr>
        <w:t xml:space="preserve"> скликання </w:t>
      </w:r>
    </w:p>
    <w:p w:rsidR="00AD08B0" w:rsidRDefault="00AD08B0" w:rsidP="00FC757D">
      <w:pPr>
        <w:jc w:val="both"/>
        <w:rPr>
          <w:lang w:val="uk-UA"/>
        </w:rPr>
      </w:pPr>
    </w:p>
    <w:p w:rsidR="007405AE" w:rsidRDefault="00AD08B0" w:rsidP="00FC757D">
      <w:pPr>
        <w:jc w:val="both"/>
        <w:rPr>
          <w:lang w:val="uk-UA"/>
        </w:rPr>
      </w:pPr>
      <w:bookmarkStart w:id="0" w:name="_GoBack"/>
      <w:bookmarkEnd w:id="0"/>
      <w:r>
        <w:rPr>
          <w:lang w:val="uk-UA"/>
        </w:rPr>
        <w:t xml:space="preserve"> від                                2018 року    №</w:t>
      </w:r>
    </w:p>
    <w:p w:rsidR="00AD08B0" w:rsidRDefault="00AD08B0" w:rsidP="00FC757D">
      <w:pPr>
        <w:jc w:val="both"/>
        <w:rPr>
          <w:lang w:val="uk-UA"/>
        </w:rPr>
      </w:pPr>
    </w:p>
    <w:p w:rsidR="00AD08B0" w:rsidRPr="00696776" w:rsidRDefault="00AD08B0" w:rsidP="00FC757D">
      <w:pPr>
        <w:jc w:val="both"/>
        <w:rPr>
          <w:lang w:val="uk-UA"/>
        </w:rPr>
      </w:pPr>
    </w:p>
    <w:p w:rsidR="00AD08B0" w:rsidRDefault="00AD08B0" w:rsidP="00AD08B0">
      <w:pPr>
        <w:jc w:val="both"/>
        <w:rPr>
          <w:b/>
          <w:lang w:val="uk-UA"/>
        </w:rPr>
      </w:pPr>
      <w:r>
        <w:rPr>
          <w:b/>
          <w:lang w:val="uk-UA"/>
        </w:rPr>
        <w:t>Про внесення змін та доповнень</w:t>
      </w:r>
    </w:p>
    <w:p w:rsidR="00AD08B0" w:rsidRDefault="00AD08B0" w:rsidP="00AD08B0">
      <w:pPr>
        <w:jc w:val="both"/>
        <w:rPr>
          <w:b/>
          <w:lang w:val="uk-UA"/>
        </w:rPr>
      </w:pPr>
      <w:r>
        <w:rPr>
          <w:b/>
          <w:lang w:val="uk-UA"/>
        </w:rPr>
        <w:t xml:space="preserve">в Додаток 3 до рішення </w:t>
      </w:r>
      <w:r>
        <w:rPr>
          <w:b/>
          <w:lang w:val="en-US"/>
        </w:rPr>
        <w:t>XL</w:t>
      </w:r>
      <w:r>
        <w:rPr>
          <w:b/>
          <w:lang w:val="uk-UA"/>
        </w:rPr>
        <w:t xml:space="preserve"> сесії міської ради</w:t>
      </w:r>
    </w:p>
    <w:p w:rsidR="00AD08B0" w:rsidRDefault="00AD08B0" w:rsidP="00AD08B0">
      <w:pPr>
        <w:jc w:val="both"/>
        <w:rPr>
          <w:b/>
          <w:lang w:val="uk-UA"/>
        </w:rPr>
      </w:pPr>
      <w:r>
        <w:rPr>
          <w:b/>
          <w:lang w:val="en-US"/>
        </w:rPr>
        <w:t>VII</w:t>
      </w:r>
      <w:r>
        <w:rPr>
          <w:b/>
          <w:lang w:val="uk-UA"/>
        </w:rPr>
        <w:t xml:space="preserve"> скликання № 13 від 7 червня 2018 року</w:t>
      </w:r>
    </w:p>
    <w:p w:rsidR="00AD08B0" w:rsidRPr="008C0FF0" w:rsidRDefault="00AD08B0" w:rsidP="00AD08B0">
      <w:pPr>
        <w:jc w:val="both"/>
        <w:rPr>
          <w:b/>
          <w:lang w:val="uk-UA"/>
        </w:rPr>
      </w:pPr>
      <w:r>
        <w:rPr>
          <w:b/>
          <w:lang w:val="uk-UA"/>
        </w:rPr>
        <w:t>«</w:t>
      </w:r>
      <w:r w:rsidRPr="008C0FF0">
        <w:rPr>
          <w:b/>
          <w:lang w:val="uk-UA"/>
        </w:rPr>
        <w:t xml:space="preserve">Про встановлення місцевих </w:t>
      </w:r>
    </w:p>
    <w:p w:rsidR="00AD08B0" w:rsidRPr="008C0FF0" w:rsidRDefault="00AD08B0" w:rsidP="00AD08B0">
      <w:pPr>
        <w:jc w:val="both"/>
        <w:rPr>
          <w:b/>
          <w:lang w:val="uk-UA"/>
        </w:rPr>
      </w:pPr>
      <w:r w:rsidRPr="008C0FF0">
        <w:rPr>
          <w:b/>
          <w:lang w:val="uk-UA"/>
        </w:rPr>
        <w:t>податків та зборів на 201</w:t>
      </w:r>
      <w:r w:rsidRPr="00696776">
        <w:rPr>
          <w:b/>
          <w:lang w:val="uk-UA"/>
        </w:rPr>
        <w:t>9</w:t>
      </w:r>
      <w:r w:rsidRPr="008C0FF0">
        <w:rPr>
          <w:b/>
          <w:lang w:val="uk-UA"/>
        </w:rPr>
        <w:t xml:space="preserve"> рік </w:t>
      </w:r>
    </w:p>
    <w:p w:rsidR="00AD08B0" w:rsidRPr="008C0FF0" w:rsidRDefault="00AD08B0" w:rsidP="00AD08B0">
      <w:pPr>
        <w:jc w:val="both"/>
        <w:rPr>
          <w:b/>
          <w:lang w:val="uk-UA"/>
        </w:rPr>
      </w:pPr>
      <w:r w:rsidRPr="008C0FF0">
        <w:rPr>
          <w:b/>
          <w:lang w:val="uk-UA"/>
        </w:rPr>
        <w:t>на території міста Шепетівка</w:t>
      </w:r>
      <w:r>
        <w:rPr>
          <w:b/>
          <w:lang w:val="uk-UA"/>
        </w:rPr>
        <w:t>»</w:t>
      </w:r>
      <w:r w:rsidRPr="00E01B17">
        <w:rPr>
          <w:b/>
          <w:color w:val="000000"/>
          <w:lang w:val="en-US"/>
        </w:rPr>
        <w:t> </w:t>
      </w:r>
    </w:p>
    <w:p w:rsidR="00AD08B0" w:rsidRPr="008C0FF0" w:rsidRDefault="00AD08B0" w:rsidP="00AD08B0">
      <w:pPr>
        <w:pStyle w:val="aa"/>
        <w:spacing w:before="0" w:beforeAutospacing="0" w:after="0" w:afterAutospacing="0"/>
        <w:jc w:val="both"/>
        <w:textAlignment w:val="baseline"/>
        <w:rPr>
          <w:b/>
          <w:color w:val="000000"/>
          <w:lang w:val="uk-UA"/>
        </w:rPr>
      </w:pPr>
      <w:r w:rsidRPr="00E01B17">
        <w:rPr>
          <w:b/>
          <w:color w:val="000000"/>
          <w:lang w:val="en-US"/>
        </w:rPr>
        <w:t> </w:t>
      </w:r>
    </w:p>
    <w:p w:rsidR="00AD08B0" w:rsidRPr="003B3A15" w:rsidRDefault="00AD08B0" w:rsidP="00AD08B0">
      <w:pPr>
        <w:ind w:firstLine="540"/>
        <w:jc w:val="both"/>
        <w:rPr>
          <w:lang w:val="uk-UA"/>
        </w:rPr>
      </w:pPr>
      <w:r>
        <w:rPr>
          <w:lang w:val="uk-UA"/>
        </w:rPr>
        <w:t xml:space="preserve">Відповідно до Закону України «Про внесення змін до </w:t>
      </w:r>
      <w:r w:rsidRPr="003B3A15">
        <w:rPr>
          <w:lang w:val="uk-UA"/>
        </w:rPr>
        <w:t xml:space="preserve">Податкового кодексу України </w:t>
      </w:r>
      <w:r>
        <w:rPr>
          <w:lang w:val="uk-UA"/>
        </w:rPr>
        <w:t>та деяких законодавчих актів України», Бюджетного кодексу України,</w:t>
      </w:r>
      <w:r w:rsidRPr="003B3A15">
        <w:rPr>
          <w:lang w:val="uk-UA"/>
        </w:rPr>
        <w:t xml:space="preserve"> керуючись ст. 26 Закону України «Про місцеве самоврядування в Україні»</w:t>
      </w:r>
      <w:r>
        <w:rPr>
          <w:lang w:val="uk-UA"/>
        </w:rPr>
        <w:t xml:space="preserve">, </w:t>
      </w:r>
      <w:r w:rsidRPr="005A39FD">
        <w:rPr>
          <w:lang w:val="uk-UA"/>
        </w:rPr>
        <w:t>розглянувши</w:t>
      </w:r>
      <w:r>
        <w:rPr>
          <w:lang w:val="uk-UA"/>
        </w:rPr>
        <w:t xml:space="preserve"> звернення користувача земельних ділянок</w:t>
      </w:r>
      <w:r w:rsidRPr="003B3A15">
        <w:rPr>
          <w:lang w:val="uk-UA"/>
        </w:rPr>
        <w:t xml:space="preserve">, Шепетівська міська рада </w:t>
      </w:r>
    </w:p>
    <w:p w:rsidR="00AD08B0" w:rsidRDefault="00AD08B0" w:rsidP="00AD08B0">
      <w:pPr>
        <w:pStyle w:val="aa"/>
        <w:spacing w:before="0" w:beforeAutospacing="0" w:after="0" w:afterAutospacing="0"/>
        <w:jc w:val="both"/>
        <w:textAlignment w:val="baseline"/>
        <w:rPr>
          <w:color w:val="000000"/>
          <w:highlight w:val="yellow"/>
          <w:lang w:val="uk-UA"/>
        </w:rPr>
      </w:pPr>
    </w:p>
    <w:p w:rsidR="00AD08B0" w:rsidRPr="008C0FF0" w:rsidRDefault="00AD08B0" w:rsidP="00AD08B0">
      <w:pPr>
        <w:pStyle w:val="aa"/>
        <w:spacing w:before="0" w:beforeAutospacing="0" w:after="0" w:afterAutospacing="0"/>
        <w:jc w:val="both"/>
        <w:textAlignment w:val="baseline"/>
        <w:rPr>
          <w:color w:val="000000"/>
          <w:lang w:val="uk-UA"/>
        </w:rPr>
      </w:pPr>
      <w:r w:rsidRPr="00201CB9">
        <w:rPr>
          <w:color w:val="000000"/>
          <w:lang w:val="uk-UA"/>
        </w:rPr>
        <w:t>ВИРІШИЛА:</w:t>
      </w:r>
    </w:p>
    <w:p w:rsidR="00AD08B0" w:rsidRDefault="00AD08B0" w:rsidP="00AD08B0">
      <w:pPr>
        <w:pStyle w:val="a4"/>
        <w:tabs>
          <w:tab w:val="left" w:pos="0"/>
        </w:tabs>
        <w:ind w:left="0"/>
        <w:jc w:val="both"/>
        <w:rPr>
          <w:lang w:val="uk-UA"/>
        </w:rPr>
      </w:pPr>
      <w:r>
        <w:rPr>
          <w:lang w:val="uk-UA"/>
        </w:rPr>
        <w:t xml:space="preserve">       1.Підпункт 4.1. пункту 4 Додатку </w:t>
      </w:r>
      <w:r w:rsidRPr="00201CB9">
        <w:rPr>
          <w:lang w:val="uk-UA"/>
        </w:rPr>
        <w:t>3 «</w:t>
      </w:r>
      <w:r w:rsidRPr="00201CB9">
        <w:rPr>
          <w:spacing w:val="-12"/>
          <w:lang w:val="uk-UA"/>
        </w:rPr>
        <w:t xml:space="preserve">Положення про плату за землю» </w:t>
      </w:r>
      <w:r w:rsidRPr="00201CB9">
        <w:rPr>
          <w:lang w:val="uk-UA"/>
        </w:rPr>
        <w:t xml:space="preserve">до рішення </w:t>
      </w:r>
      <w:r w:rsidRPr="00201CB9">
        <w:rPr>
          <w:lang w:val="en-US"/>
        </w:rPr>
        <w:t>XL</w:t>
      </w:r>
      <w:r w:rsidRPr="00201CB9">
        <w:rPr>
          <w:lang w:val="uk-UA"/>
        </w:rPr>
        <w:t xml:space="preserve"> сесії міської ради </w:t>
      </w:r>
      <w:r w:rsidRPr="00201CB9">
        <w:rPr>
          <w:lang w:val="en-US"/>
        </w:rPr>
        <w:t>VII</w:t>
      </w:r>
      <w:r w:rsidRPr="00201CB9">
        <w:rPr>
          <w:lang w:val="uk-UA"/>
        </w:rPr>
        <w:t xml:space="preserve"> скликання № 13 від 7 червня 2018 року «Про встановлення місцевих податків та зборів на 2019 рік на території міста Шепетівка»</w:t>
      </w:r>
      <w:r>
        <w:rPr>
          <w:lang w:val="uk-UA"/>
        </w:rPr>
        <w:t xml:space="preserve"> викласти у новій редакції:   «Податок за лісові землі складається з земельного податку та рентної плати»</w:t>
      </w:r>
    </w:p>
    <w:p w:rsidR="00AD08B0" w:rsidRPr="00201CB9" w:rsidRDefault="00AD08B0" w:rsidP="00AD08B0">
      <w:pPr>
        <w:pStyle w:val="a4"/>
        <w:tabs>
          <w:tab w:val="left" w:pos="0"/>
        </w:tabs>
        <w:ind w:left="0"/>
        <w:jc w:val="both"/>
        <w:rPr>
          <w:spacing w:val="-12"/>
          <w:lang w:val="uk-UA"/>
        </w:rPr>
      </w:pPr>
      <w:r>
        <w:rPr>
          <w:lang w:val="uk-UA"/>
        </w:rPr>
        <w:t xml:space="preserve">       2.</w:t>
      </w:r>
      <w:r w:rsidRPr="00201CB9">
        <w:rPr>
          <w:lang w:val="uk-UA"/>
        </w:rPr>
        <w:t>Внести зміни та доповнення в додаток 5.1.1. «Р</w:t>
      </w:r>
      <w:r>
        <w:rPr>
          <w:lang w:val="uk-UA"/>
        </w:rPr>
        <w:t>ічні</w:t>
      </w:r>
      <w:r w:rsidRPr="00201CB9">
        <w:rPr>
          <w:lang w:val="uk-UA"/>
        </w:rPr>
        <w:t xml:space="preserve"> </w:t>
      </w:r>
      <w:r>
        <w:rPr>
          <w:lang w:val="uk-UA"/>
        </w:rPr>
        <w:t>розміри</w:t>
      </w:r>
      <w:r w:rsidRPr="00201CB9">
        <w:rPr>
          <w:lang w:val="uk-UA"/>
        </w:rPr>
        <w:t xml:space="preserve"> </w:t>
      </w:r>
      <w:r>
        <w:rPr>
          <w:lang w:val="uk-UA"/>
        </w:rPr>
        <w:t>земельного податку за земельні ділянки</w:t>
      </w:r>
      <w:r w:rsidRPr="00201CB9">
        <w:rPr>
          <w:lang w:val="uk-UA"/>
        </w:rPr>
        <w:t xml:space="preserve">, </w:t>
      </w:r>
      <w:r w:rsidRPr="00201CB9">
        <w:rPr>
          <w:color w:val="000000"/>
          <w:lang w:val="uk-UA"/>
        </w:rPr>
        <w:t>які перебувають у постійному користуванні та у приватній власності суб'єктів господарювання  (крім земельних ділянок зазначених в п 5.2.-п.5.4) на території м.Шепетівка на 2019 рік</w:t>
      </w:r>
      <w:r w:rsidRPr="00201CB9">
        <w:rPr>
          <w:lang w:val="uk-UA"/>
        </w:rPr>
        <w:t>»  Додатку 3 «</w:t>
      </w:r>
      <w:r w:rsidRPr="00201CB9">
        <w:rPr>
          <w:spacing w:val="-12"/>
          <w:lang w:val="uk-UA"/>
        </w:rPr>
        <w:t xml:space="preserve">Положення про плату за землю» </w:t>
      </w:r>
      <w:r w:rsidRPr="00201CB9">
        <w:rPr>
          <w:lang w:val="uk-UA"/>
        </w:rPr>
        <w:t xml:space="preserve">до рішення </w:t>
      </w:r>
      <w:r w:rsidRPr="00201CB9">
        <w:rPr>
          <w:lang w:val="en-US"/>
        </w:rPr>
        <w:t>XL</w:t>
      </w:r>
      <w:r w:rsidRPr="00201CB9">
        <w:rPr>
          <w:lang w:val="uk-UA"/>
        </w:rPr>
        <w:t xml:space="preserve"> сесії міської ради </w:t>
      </w:r>
      <w:r w:rsidRPr="00201CB9">
        <w:rPr>
          <w:lang w:val="en-US"/>
        </w:rPr>
        <w:t>VII</w:t>
      </w:r>
      <w:r w:rsidRPr="00201CB9">
        <w:rPr>
          <w:lang w:val="uk-UA"/>
        </w:rPr>
        <w:t xml:space="preserve"> скликання № 13 від 7 червня 2018 року «Про встановлення місцевих податків та зборів на 2019 рік на території міста Шепетівка»</w:t>
      </w:r>
      <w:r w:rsidRPr="00201CB9">
        <w:rPr>
          <w:b/>
          <w:color w:val="000000"/>
          <w:lang w:val="en-US"/>
        </w:rPr>
        <w:t> </w:t>
      </w:r>
      <w:r w:rsidRPr="00201CB9">
        <w:rPr>
          <w:spacing w:val="-12"/>
          <w:lang w:val="uk-UA"/>
        </w:rPr>
        <w:t xml:space="preserve">, а саме: </w:t>
      </w:r>
      <w:r>
        <w:rPr>
          <w:color w:val="000000"/>
          <w:lang w:val="uk-UA"/>
        </w:rPr>
        <w:t xml:space="preserve"> пункт 39 «Інші, не віднесені до п.1-п.38» замінити на пункт 40 та </w:t>
      </w:r>
      <w:r w:rsidRPr="00201CB9">
        <w:rPr>
          <w:spacing w:val="-12"/>
          <w:lang w:val="uk-UA"/>
        </w:rPr>
        <w:t>доповнити наступним пунктом:</w:t>
      </w:r>
    </w:p>
    <w:tbl>
      <w:tblPr>
        <w:tblW w:w="9781" w:type="dxa"/>
        <w:tblInd w:w="108" w:type="dxa"/>
        <w:tblLayout w:type="fixed"/>
        <w:tblLook w:val="0000" w:firstRow="0" w:lastRow="0" w:firstColumn="0" w:lastColumn="0" w:noHBand="0" w:noVBand="0"/>
      </w:tblPr>
      <w:tblGrid>
        <w:gridCol w:w="511"/>
        <w:gridCol w:w="1022"/>
        <w:gridCol w:w="852"/>
        <w:gridCol w:w="4941"/>
        <w:gridCol w:w="1321"/>
        <w:gridCol w:w="1134"/>
      </w:tblGrid>
      <w:tr w:rsidR="00AD08B0" w:rsidTr="00837E54">
        <w:trPr>
          <w:trHeight w:val="376"/>
        </w:trPr>
        <w:tc>
          <w:tcPr>
            <w:tcW w:w="511" w:type="dxa"/>
            <w:vMerge w:val="restart"/>
            <w:tcBorders>
              <w:top w:val="single" w:sz="4" w:space="0" w:color="000000"/>
              <w:left w:val="single" w:sz="4" w:space="0" w:color="000000"/>
              <w:bottom w:val="single" w:sz="4" w:space="0" w:color="000000"/>
              <w:right w:val="single" w:sz="4" w:space="0" w:color="auto"/>
            </w:tcBorders>
            <w:shd w:val="clear" w:color="auto" w:fill="auto"/>
          </w:tcPr>
          <w:p w:rsidR="00AD08B0" w:rsidRDefault="00AD08B0" w:rsidP="00837E54">
            <w:pPr>
              <w:tabs>
                <w:tab w:val="left" w:pos="0"/>
              </w:tabs>
              <w:jc w:val="center"/>
              <w:rPr>
                <w:b/>
              </w:rPr>
            </w:pPr>
            <w:r>
              <w:rPr>
                <w:b/>
                <w:lang w:val="uk-UA"/>
              </w:rPr>
              <w:t>№ п/п</w:t>
            </w:r>
          </w:p>
        </w:tc>
        <w:tc>
          <w:tcPr>
            <w:tcW w:w="1874" w:type="dxa"/>
            <w:gridSpan w:val="2"/>
            <w:tcBorders>
              <w:top w:val="single" w:sz="4" w:space="0" w:color="000000"/>
              <w:left w:val="single" w:sz="4" w:space="0" w:color="auto"/>
              <w:bottom w:val="single" w:sz="4" w:space="0" w:color="000000"/>
            </w:tcBorders>
            <w:shd w:val="clear" w:color="auto" w:fill="auto"/>
          </w:tcPr>
          <w:p w:rsidR="00AD08B0" w:rsidRDefault="00AD08B0" w:rsidP="00837E54">
            <w:pPr>
              <w:tabs>
                <w:tab w:val="left" w:pos="0"/>
              </w:tabs>
              <w:jc w:val="center"/>
              <w:rPr>
                <w:b/>
                <w:lang w:val="uk-UA"/>
              </w:rPr>
            </w:pPr>
            <w:r>
              <w:rPr>
                <w:b/>
              </w:rPr>
              <w:t>Код КВЦПЗ</w:t>
            </w:r>
          </w:p>
        </w:tc>
        <w:tc>
          <w:tcPr>
            <w:tcW w:w="4941" w:type="dxa"/>
            <w:vMerge w:val="restart"/>
            <w:tcBorders>
              <w:top w:val="single" w:sz="4" w:space="0" w:color="000000"/>
              <w:left w:val="single" w:sz="4" w:space="0" w:color="000000"/>
              <w:bottom w:val="single" w:sz="4" w:space="0" w:color="000000"/>
            </w:tcBorders>
            <w:shd w:val="clear" w:color="auto" w:fill="auto"/>
          </w:tcPr>
          <w:p w:rsidR="00AD08B0" w:rsidRDefault="00AD08B0" w:rsidP="00837E54">
            <w:pPr>
              <w:tabs>
                <w:tab w:val="left" w:pos="0"/>
              </w:tabs>
              <w:snapToGrid w:val="0"/>
              <w:jc w:val="center"/>
              <w:rPr>
                <w:b/>
                <w:lang w:val="uk-UA"/>
              </w:rPr>
            </w:pPr>
          </w:p>
          <w:p w:rsidR="00AD08B0" w:rsidRDefault="00AD08B0" w:rsidP="00837E54">
            <w:pPr>
              <w:tabs>
                <w:tab w:val="left" w:pos="0"/>
              </w:tabs>
              <w:jc w:val="center"/>
              <w:rPr>
                <w:b/>
                <w:lang w:val="uk-UA"/>
              </w:rPr>
            </w:pPr>
            <w:r>
              <w:rPr>
                <w:b/>
                <w:lang w:val="uk-UA"/>
              </w:rPr>
              <w:t xml:space="preserve">НАЗВА </w:t>
            </w:r>
          </w:p>
          <w:p w:rsidR="00AD08B0" w:rsidRDefault="00AD08B0" w:rsidP="00837E54">
            <w:pPr>
              <w:tabs>
                <w:tab w:val="left" w:pos="0"/>
              </w:tabs>
              <w:jc w:val="center"/>
              <w:rPr>
                <w:b/>
                <w:lang w:val="uk-UA"/>
              </w:rPr>
            </w:pPr>
            <w:r>
              <w:rPr>
                <w:b/>
                <w:lang w:val="uk-UA"/>
              </w:rPr>
              <w:t>згідно українського класифікатора цільового використання земель</w:t>
            </w:r>
          </w:p>
        </w:tc>
        <w:tc>
          <w:tcPr>
            <w:tcW w:w="2455" w:type="dxa"/>
            <w:gridSpan w:val="2"/>
            <w:tcBorders>
              <w:top w:val="single" w:sz="4" w:space="0" w:color="000000"/>
              <w:left w:val="single" w:sz="4" w:space="0" w:color="000000"/>
              <w:bottom w:val="single" w:sz="4" w:space="0" w:color="000000"/>
              <w:right w:val="single" w:sz="4" w:space="0" w:color="000000"/>
            </w:tcBorders>
            <w:shd w:val="clear" w:color="auto" w:fill="auto"/>
          </w:tcPr>
          <w:p w:rsidR="00AD08B0" w:rsidRDefault="00AD08B0" w:rsidP="00837E54">
            <w:pPr>
              <w:tabs>
                <w:tab w:val="left" w:pos="0"/>
              </w:tabs>
              <w:jc w:val="center"/>
            </w:pPr>
            <w:r>
              <w:rPr>
                <w:b/>
                <w:lang w:val="uk-UA"/>
              </w:rPr>
              <w:t xml:space="preserve">Розміри (ставка) земельного податку  стосовно нормативної грошової оцінки земель ( %) </w:t>
            </w:r>
          </w:p>
        </w:tc>
      </w:tr>
      <w:tr w:rsidR="00AD08B0" w:rsidTr="00837E54">
        <w:trPr>
          <w:trHeight w:val="992"/>
        </w:trPr>
        <w:tc>
          <w:tcPr>
            <w:tcW w:w="511" w:type="dxa"/>
            <w:vMerge/>
            <w:tcBorders>
              <w:top w:val="single" w:sz="4" w:space="0" w:color="000000"/>
              <w:left w:val="single" w:sz="4" w:space="0" w:color="000000"/>
              <w:bottom w:val="single" w:sz="4" w:space="0" w:color="000000"/>
              <w:right w:val="single" w:sz="4" w:space="0" w:color="auto"/>
            </w:tcBorders>
            <w:shd w:val="clear" w:color="auto" w:fill="auto"/>
          </w:tcPr>
          <w:p w:rsidR="00AD08B0" w:rsidRDefault="00AD08B0" w:rsidP="00837E54">
            <w:pPr>
              <w:tabs>
                <w:tab w:val="left" w:pos="0"/>
              </w:tabs>
              <w:snapToGrid w:val="0"/>
              <w:jc w:val="center"/>
              <w:rPr>
                <w:b/>
                <w:lang w:val="uk-UA"/>
              </w:rPr>
            </w:pPr>
          </w:p>
        </w:tc>
        <w:tc>
          <w:tcPr>
            <w:tcW w:w="1022" w:type="dxa"/>
            <w:tcBorders>
              <w:top w:val="single" w:sz="4" w:space="0" w:color="000000"/>
              <w:left w:val="single" w:sz="4" w:space="0" w:color="auto"/>
              <w:bottom w:val="single" w:sz="4" w:space="0" w:color="000000"/>
            </w:tcBorders>
            <w:shd w:val="clear" w:color="auto" w:fill="auto"/>
          </w:tcPr>
          <w:p w:rsidR="00AD08B0" w:rsidRDefault="00AD08B0" w:rsidP="00837E54">
            <w:pPr>
              <w:tabs>
                <w:tab w:val="left" w:pos="0"/>
              </w:tabs>
              <w:jc w:val="center"/>
            </w:pPr>
            <w:r>
              <w:t>Розділ</w:t>
            </w:r>
          </w:p>
        </w:tc>
        <w:tc>
          <w:tcPr>
            <w:tcW w:w="852" w:type="dxa"/>
            <w:tcBorders>
              <w:top w:val="single" w:sz="4" w:space="0" w:color="000000"/>
              <w:left w:val="single" w:sz="4" w:space="0" w:color="000000"/>
              <w:bottom w:val="single" w:sz="4" w:space="0" w:color="000000"/>
            </w:tcBorders>
            <w:shd w:val="clear" w:color="auto" w:fill="auto"/>
          </w:tcPr>
          <w:p w:rsidR="00AD08B0" w:rsidRDefault="00AD08B0" w:rsidP="00837E54">
            <w:pPr>
              <w:tabs>
                <w:tab w:val="left" w:pos="0"/>
              </w:tabs>
              <w:jc w:val="center"/>
              <w:rPr>
                <w:b/>
                <w:lang w:val="uk-UA"/>
              </w:rPr>
            </w:pPr>
            <w:r>
              <w:t>Підрозділ</w:t>
            </w:r>
          </w:p>
        </w:tc>
        <w:tc>
          <w:tcPr>
            <w:tcW w:w="4941" w:type="dxa"/>
            <w:vMerge/>
            <w:tcBorders>
              <w:top w:val="single" w:sz="4" w:space="0" w:color="000000"/>
              <w:left w:val="single" w:sz="4" w:space="0" w:color="000000"/>
              <w:bottom w:val="single" w:sz="4" w:space="0" w:color="000000"/>
            </w:tcBorders>
            <w:shd w:val="clear" w:color="auto" w:fill="auto"/>
          </w:tcPr>
          <w:p w:rsidR="00AD08B0" w:rsidRDefault="00AD08B0" w:rsidP="00837E54">
            <w:pPr>
              <w:tabs>
                <w:tab w:val="left" w:pos="0"/>
              </w:tabs>
              <w:snapToGrid w:val="0"/>
              <w:jc w:val="center"/>
              <w:rPr>
                <w:b/>
                <w:lang w:val="uk-UA"/>
              </w:rPr>
            </w:pPr>
          </w:p>
        </w:tc>
        <w:tc>
          <w:tcPr>
            <w:tcW w:w="1321" w:type="dxa"/>
            <w:tcBorders>
              <w:top w:val="single" w:sz="4" w:space="0" w:color="000000"/>
              <w:left w:val="single" w:sz="4" w:space="0" w:color="000000"/>
              <w:bottom w:val="single" w:sz="4" w:space="0" w:color="000000"/>
            </w:tcBorders>
          </w:tcPr>
          <w:p w:rsidR="00AD08B0" w:rsidRDefault="00AD08B0" w:rsidP="00837E54">
            <w:pPr>
              <w:tabs>
                <w:tab w:val="left" w:pos="0"/>
              </w:tabs>
              <w:snapToGrid w:val="0"/>
              <w:jc w:val="center"/>
              <w:rPr>
                <w:b/>
                <w:lang w:val="uk-UA"/>
              </w:rPr>
            </w:pPr>
            <w:r>
              <w:rPr>
                <w:b/>
                <w:lang w:val="uk-UA"/>
              </w:rPr>
              <w:t>у постійному користу-ванні</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D08B0" w:rsidRDefault="00AD08B0" w:rsidP="00837E54">
            <w:pPr>
              <w:tabs>
                <w:tab w:val="left" w:pos="0"/>
              </w:tabs>
              <w:snapToGrid w:val="0"/>
              <w:jc w:val="center"/>
              <w:rPr>
                <w:b/>
                <w:lang w:val="uk-UA"/>
              </w:rPr>
            </w:pPr>
            <w:r>
              <w:rPr>
                <w:b/>
                <w:lang w:val="uk-UA"/>
              </w:rPr>
              <w:t>у приват-ній власно-сті</w:t>
            </w:r>
          </w:p>
        </w:tc>
      </w:tr>
      <w:tr w:rsidR="00AD08B0" w:rsidRPr="00EF33C9" w:rsidTr="00837E54">
        <w:trPr>
          <w:trHeight w:val="354"/>
        </w:trPr>
        <w:tc>
          <w:tcPr>
            <w:tcW w:w="511" w:type="dxa"/>
            <w:tcBorders>
              <w:top w:val="single" w:sz="4" w:space="0" w:color="000000"/>
              <w:left w:val="single" w:sz="4" w:space="0" w:color="000000"/>
              <w:bottom w:val="single" w:sz="4" w:space="0" w:color="000000"/>
              <w:right w:val="single" w:sz="4" w:space="0" w:color="auto"/>
            </w:tcBorders>
            <w:shd w:val="clear" w:color="auto" w:fill="auto"/>
          </w:tcPr>
          <w:p w:rsidR="00AD08B0" w:rsidRPr="00EF33C9" w:rsidRDefault="00AD08B0" w:rsidP="00837E54">
            <w:pPr>
              <w:tabs>
                <w:tab w:val="left" w:pos="0"/>
              </w:tabs>
              <w:snapToGrid w:val="0"/>
              <w:jc w:val="center"/>
              <w:rPr>
                <w:sz w:val="18"/>
                <w:szCs w:val="18"/>
                <w:lang w:val="uk-UA"/>
              </w:rPr>
            </w:pPr>
            <w:r w:rsidRPr="00EF33C9">
              <w:rPr>
                <w:sz w:val="18"/>
                <w:szCs w:val="18"/>
                <w:lang w:val="uk-UA"/>
              </w:rPr>
              <w:t>1</w:t>
            </w:r>
          </w:p>
        </w:tc>
        <w:tc>
          <w:tcPr>
            <w:tcW w:w="1022" w:type="dxa"/>
            <w:tcBorders>
              <w:top w:val="single" w:sz="4" w:space="0" w:color="000000"/>
              <w:left w:val="single" w:sz="4" w:space="0" w:color="auto"/>
              <w:bottom w:val="single" w:sz="4" w:space="0" w:color="000000"/>
            </w:tcBorders>
            <w:shd w:val="clear" w:color="auto" w:fill="auto"/>
          </w:tcPr>
          <w:p w:rsidR="00AD08B0" w:rsidRPr="00EF33C9" w:rsidRDefault="00AD08B0" w:rsidP="00837E54">
            <w:pPr>
              <w:tabs>
                <w:tab w:val="left" w:pos="0"/>
              </w:tabs>
              <w:jc w:val="center"/>
              <w:rPr>
                <w:sz w:val="18"/>
                <w:szCs w:val="18"/>
                <w:lang w:val="uk-UA"/>
              </w:rPr>
            </w:pPr>
            <w:r w:rsidRPr="00EF33C9">
              <w:rPr>
                <w:sz w:val="18"/>
                <w:szCs w:val="18"/>
                <w:lang w:val="uk-UA"/>
              </w:rPr>
              <w:t>2</w:t>
            </w:r>
          </w:p>
        </w:tc>
        <w:tc>
          <w:tcPr>
            <w:tcW w:w="852" w:type="dxa"/>
            <w:tcBorders>
              <w:top w:val="single" w:sz="4" w:space="0" w:color="000000"/>
              <w:left w:val="single" w:sz="4" w:space="0" w:color="000000"/>
              <w:bottom w:val="single" w:sz="4" w:space="0" w:color="000000"/>
            </w:tcBorders>
            <w:shd w:val="clear" w:color="auto" w:fill="auto"/>
          </w:tcPr>
          <w:p w:rsidR="00AD08B0" w:rsidRPr="00EF33C9" w:rsidRDefault="00AD08B0" w:rsidP="00837E54">
            <w:pPr>
              <w:tabs>
                <w:tab w:val="left" w:pos="0"/>
              </w:tabs>
              <w:jc w:val="center"/>
              <w:rPr>
                <w:sz w:val="18"/>
                <w:szCs w:val="18"/>
                <w:lang w:val="uk-UA"/>
              </w:rPr>
            </w:pPr>
            <w:r w:rsidRPr="00EF33C9">
              <w:rPr>
                <w:sz w:val="18"/>
                <w:szCs w:val="18"/>
                <w:lang w:val="uk-UA"/>
              </w:rPr>
              <w:t>3</w:t>
            </w:r>
          </w:p>
        </w:tc>
        <w:tc>
          <w:tcPr>
            <w:tcW w:w="4941" w:type="dxa"/>
            <w:tcBorders>
              <w:top w:val="single" w:sz="4" w:space="0" w:color="000000"/>
              <w:left w:val="single" w:sz="4" w:space="0" w:color="000000"/>
              <w:bottom w:val="single" w:sz="4" w:space="0" w:color="000000"/>
            </w:tcBorders>
            <w:shd w:val="clear" w:color="auto" w:fill="auto"/>
          </w:tcPr>
          <w:p w:rsidR="00AD08B0" w:rsidRPr="00EF33C9" w:rsidRDefault="00AD08B0" w:rsidP="00837E54">
            <w:pPr>
              <w:tabs>
                <w:tab w:val="left" w:pos="0"/>
              </w:tabs>
              <w:snapToGrid w:val="0"/>
              <w:jc w:val="center"/>
              <w:rPr>
                <w:sz w:val="18"/>
                <w:szCs w:val="18"/>
                <w:lang w:val="uk-UA"/>
              </w:rPr>
            </w:pPr>
            <w:r w:rsidRPr="00EF33C9">
              <w:rPr>
                <w:sz w:val="18"/>
                <w:szCs w:val="18"/>
                <w:lang w:val="uk-UA"/>
              </w:rPr>
              <w:t>4</w:t>
            </w:r>
          </w:p>
        </w:tc>
        <w:tc>
          <w:tcPr>
            <w:tcW w:w="1321" w:type="dxa"/>
            <w:tcBorders>
              <w:top w:val="single" w:sz="4" w:space="0" w:color="000000"/>
              <w:left w:val="single" w:sz="4" w:space="0" w:color="000000"/>
              <w:bottom w:val="single" w:sz="4" w:space="0" w:color="000000"/>
            </w:tcBorders>
          </w:tcPr>
          <w:p w:rsidR="00AD08B0" w:rsidRPr="00EF33C9" w:rsidRDefault="00AD08B0" w:rsidP="00837E54">
            <w:pPr>
              <w:tabs>
                <w:tab w:val="left" w:pos="0"/>
              </w:tabs>
              <w:snapToGrid w:val="0"/>
              <w:jc w:val="center"/>
              <w:rPr>
                <w:sz w:val="18"/>
                <w:szCs w:val="18"/>
                <w:lang w:val="uk-UA"/>
              </w:rPr>
            </w:pPr>
            <w:r w:rsidRPr="00EF33C9">
              <w:rPr>
                <w:sz w:val="18"/>
                <w:szCs w:val="18"/>
                <w:lang w:val="uk-UA"/>
              </w:rPr>
              <w:t>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D08B0" w:rsidRPr="00EF33C9" w:rsidRDefault="00AD08B0" w:rsidP="00837E54">
            <w:pPr>
              <w:tabs>
                <w:tab w:val="left" w:pos="0"/>
              </w:tabs>
              <w:snapToGrid w:val="0"/>
              <w:jc w:val="center"/>
              <w:rPr>
                <w:sz w:val="18"/>
                <w:szCs w:val="18"/>
                <w:lang w:val="uk-UA"/>
              </w:rPr>
            </w:pPr>
            <w:r w:rsidRPr="00EF33C9">
              <w:rPr>
                <w:sz w:val="18"/>
                <w:szCs w:val="18"/>
                <w:lang w:val="uk-UA"/>
              </w:rPr>
              <w:t>6</w:t>
            </w:r>
          </w:p>
        </w:tc>
      </w:tr>
      <w:tr w:rsidR="00AD08B0" w:rsidTr="00837E54">
        <w:trPr>
          <w:trHeight w:val="422"/>
        </w:trPr>
        <w:tc>
          <w:tcPr>
            <w:tcW w:w="511" w:type="dxa"/>
            <w:tcBorders>
              <w:top w:val="single" w:sz="4" w:space="0" w:color="000000"/>
              <w:left w:val="single" w:sz="4" w:space="0" w:color="000000"/>
              <w:bottom w:val="single" w:sz="4" w:space="0" w:color="000000"/>
            </w:tcBorders>
            <w:shd w:val="clear" w:color="auto" w:fill="auto"/>
          </w:tcPr>
          <w:p w:rsidR="00AD08B0" w:rsidRDefault="00AD08B0" w:rsidP="00837E54">
            <w:pPr>
              <w:tabs>
                <w:tab w:val="left" w:pos="0"/>
              </w:tabs>
              <w:snapToGrid w:val="0"/>
              <w:jc w:val="center"/>
              <w:rPr>
                <w:b/>
                <w:lang w:val="uk-UA"/>
              </w:rPr>
            </w:pPr>
            <w:r>
              <w:rPr>
                <w:b/>
                <w:lang w:val="uk-UA"/>
              </w:rPr>
              <w:t>39</w:t>
            </w:r>
          </w:p>
        </w:tc>
        <w:tc>
          <w:tcPr>
            <w:tcW w:w="1022" w:type="dxa"/>
            <w:tcBorders>
              <w:top w:val="single" w:sz="4" w:space="0" w:color="000000"/>
              <w:left w:val="single" w:sz="4" w:space="0" w:color="000000"/>
              <w:bottom w:val="single" w:sz="4" w:space="0" w:color="000000"/>
            </w:tcBorders>
            <w:shd w:val="clear" w:color="auto" w:fill="auto"/>
          </w:tcPr>
          <w:p w:rsidR="00AD08B0" w:rsidRPr="00201CB9" w:rsidRDefault="00AD08B0" w:rsidP="00837E54">
            <w:pPr>
              <w:tabs>
                <w:tab w:val="left" w:pos="0"/>
              </w:tabs>
              <w:jc w:val="center"/>
              <w:rPr>
                <w:lang w:val="uk-UA"/>
              </w:rPr>
            </w:pPr>
            <w:r w:rsidRPr="00201CB9">
              <w:rPr>
                <w:b/>
                <w:lang w:val="uk-UA"/>
              </w:rPr>
              <w:t>09</w:t>
            </w:r>
          </w:p>
        </w:tc>
        <w:tc>
          <w:tcPr>
            <w:tcW w:w="852" w:type="dxa"/>
            <w:tcBorders>
              <w:top w:val="single" w:sz="4" w:space="0" w:color="000000"/>
              <w:left w:val="single" w:sz="4" w:space="0" w:color="000000"/>
              <w:bottom w:val="single" w:sz="4" w:space="0" w:color="000000"/>
            </w:tcBorders>
            <w:shd w:val="clear" w:color="auto" w:fill="auto"/>
          </w:tcPr>
          <w:p w:rsidR="00AD08B0" w:rsidRPr="00201CB9" w:rsidRDefault="00AD08B0" w:rsidP="00837E54">
            <w:pPr>
              <w:tabs>
                <w:tab w:val="left" w:pos="0"/>
              </w:tabs>
              <w:snapToGrid w:val="0"/>
              <w:jc w:val="center"/>
              <w:rPr>
                <w:lang w:val="uk-UA"/>
              </w:rPr>
            </w:pPr>
            <w:r>
              <w:rPr>
                <w:lang w:val="uk-UA"/>
              </w:rPr>
              <w:t>09.01 - 09.03</w:t>
            </w:r>
          </w:p>
        </w:tc>
        <w:tc>
          <w:tcPr>
            <w:tcW w:w="4941" w:type="dxa"/>
            <w:tcBorders>
              <w:top w:val="single" w:sz="4" w:space="0" w:color="000000"/>
              <w:left w:val="single" w:sz="4" w:space="0" w:color="000000"/>
              <w:bottom w:val="single" w:sz="4" w:space="0" w:color="000000"/>
            </w:tcBorders>
            <w:shd w:val="clear" w:color="auto" w:fill="auto"/>
          </w:tcPr>
          <w:p w:rsidR="00AD08B0" w:rsidRPr="00201CB9" w:rsidRDefault="00AD08B0" w:rsidP="00837E54">
            <w:pPr>
              <w:tabs>
                <w:tab w:val="left" w:pos="0"/>
              </w:tabs>
            </w:pPr>
            <w:r w:rsidRPr="00201CB9">
              <w:rPr>
                <w:b/>
                <w:bCs/>
                <w:color w:val="000000"/>
                <w:shd w:val="clear" w:color="auto" w:fill="FFFFFF"/>
              </w:rPr>
              <w:t>Землі лісогосподарського призначення</w:t>
            </w:r>
          </w:p>
        </w:tc>
        <w:tc>
          <w:tcPr>
            <w:tcW w:w="1321" w:type="dxa"/>
            <w:tcBorders>
              <w:top w:val="single" w:sz="4" w:space="0" w:color="000000"/>
              <w:left w:val="single" w:sz="4" w:space="0" w:color="000000"/>
              <w:bottom w:val="single" w:sz="4" w:space="0" w:color="000000"/>
            </w:tcBorders>
          </w:tcPr>
          <w:p w:rsidR="00AD08B0" w:rsidRDefault="00AD08B0" w:rsidP="00837E54">
            <w:pPr>
              <w:tabs>
                <w:tab w:val="left" w:pos="0"/>
              </w:tabs>
              <w:snapToGrid w:val="0"/>
              <w:jc w:val="center"/>
              <w:rPr>
                <w:lang w:val="uk-UA"/>
              </w:rPr>
            </w:pPr>
          </w:p>
          <w:p w:rsidR="00AD08B0" w:rsidRPr="00EF33C9" w:rsidRDefault="00AD08B0" w:rsidP="00837E54">
            <w:pPr>
              <w:tabs>
                <w:tab w:val="left" w:pos="0"/>
              </w:tabs>
              <w:snapToGrid w:val="0"/>
              <w:jc w:val="center"/>
              <w:rPr>
                <w:lang w:val="uk-UA"/>
              </w:rPr>
            </w:pPr>
            <w:r>
              <w:rPr>
                <w:lang w:val="uk-UA"/>
              </w:rPr>
              <w:t xml:space="preserve">   0,05% </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D08B0" w:rsidRDefault="00AD08B0" w:rsidP="00837E54">
            <w:pPr>
              <w:tabs>
                <w:tab w:val="left" w:pos="0"/>
              </w:tabs>
              <w:snapToGrid w:val="0"/>
              <w:jc w:val="center"/>
              <w:rPr>
                <w:lang w:val="uk-UA"/>
              </w:rPr>
            </w:pPr>
          </w:p>
          <w:p w:rsidR="00AD08B0" w:rsidRPr="00201CB9" w:rsidRDefault="00AD08B0" w:rsidP="00837E54">
            <w:pPr>
              <w:tabs>
                <w:tab w:val="left" w:pos="0"/>
              </w:tabs>
              <w:snapToGrid w:val="0"/>
              <w:jc w:val="center"/>
              <w:rPr>
                <w:lang w:val="uk-UA"/>
              </w:rPr>
            </w:pPr>
            <w:r>
              <w:rPr>
                <w:lang w:val="uk-UA"/>
              </w:rPr>
              <w:t xml:space="preserve">0,1 % </w:t>
            </w:r>
          </w:p>
        </w:tc>
      </w:tr>
    </w:tbl>
    <w:p w:rsidR="00AD08B0" w:rsidRDefault="00AD08B0" w:rsidP="00AD08B0">
      <w:pPr>
        <w:ind w:right="-1"/>
        <w:jc w:val="both"/>
        <w:rPr>
          <w:lang w:val="uk-UA"/>
        </w:rPr>
      </w:pPr>
      <w:r>
        <w:rPr>
          <w:lang w:val="uk-UA"/>
        </w:rPr>
        <w:lastRenderedPageBreak/>
        <w:t xml:space="preserve">        </w:t>
      </w:r>
    </w:p>
    <w:p w:rsidR="00AD08B0" w:rsidRDefault="00AD08B0" w:rsidP="00AD08B0">
      <w:pPr>
        <w:ind w:right="-1"/>
        <w:jc w:val="both"/>
        <w:rPr>
          <w:lang w:val="uk-UA"/>
        </w:rPr>
      </w:pPr>
      <w:r>
        <w:rPr>
          <w:lang w:val="uk-UA"/>
        </w:rPr>
        <w:t xml:space="preserve">      </w:t>
      </w:r>
    </w:p>
    <w:p w:rsidR="00AD08B0" w:rsidRDefault="00AD08B0" w:rsidP="00AD08B0">
      <w:pPr>
        <w:ind w:right="-1"/>
        <w:jc w:val="both"/>
        <w:rPr>
          <w:lang w:val="uk-UA"/>
        </w:rPr>
      </w:pPr>
      <w:r>
        <w:rPr>
          <w:lang w:val="uk-UA"/>
        </w:rPr>
        <w:t xml:space="preserve">       </w:t>
      </w:r>
    </w:p>
    <w:p w:rsidR="00AD08B0" w:rsidRPr="00DC7A48" w:rsidRDefault="00AD08B0" w:rsidP="00AD08B0">
      <w:pPr>
        <w:ind w:right="-1"/>
        <w:jc w:val="both"/>
        <w:rPr>
          <w:lang w:val="uk-UA"/>
        </w:rPr>
      </w:pPr>
      <w:r>
        <w:rPr>
          <w:lang w:val="uk-UA"/>
        </w:rPr>
        <w:t xml:space="preserve">      3</w:t>
      </w:r>
      <w:r w:rsidRPr="008C0FF0">
        <w:rPr>
          <w:lang w:val="uk-UA"/>
        </w:rPr>
        <w:t>.</w:t>
      </w:r>
      <w:r>
        <w:rPr>
          <w:lang w:val="uk-UA"/>
        </w:rPr>
        <w:t xml:space="preserve"> Вважати таким, що втратило чинність з 01.01.2019 року рішення </w:t>
      </w:r>
      <w:r>
        <w:rPr>
          <w:lang w:val="en-US"/>
        </w:rPr>
        <w:t>XLVI</w:t>
      </w:r>
      <w:r w:rsidRPr="00DC7A48">
        <w:rPr>
          <w:lang w:val="uk-UA"/>
        </w:rPr>
        <w:t>(позачергово</w:t>
      </w:r>
      <w:r>
        <w:rPr>
          <w:lang w:val="uk-UA"/>
        </w:rPr>
        <w:t>ї)  сесії міської ради</w:t>
      </w:r>
      <w:r w:rsidRPr="00DC7A48">
        <w:rPr>
          <w:lang w:val="uk-UA"/>
        </w:rPr>
        <w:t xml:space="preserve"> </w:t>
      </w:r>
      <w:r>
        <w:rPr>
          <w:lang w:val="en-US"/>
        </w:rPr>
        <w:t>VII</w:t>
      </w:r>
      <w:r w:rsidRPr="008C0FF0">
        <w:rPr>
          <w:lang w:val="uk-UA"/>
        </w:rPr>
        <w:t xml:space="preserve"> </w:t>
      </w:r>
      <w:r>
        <w:rPr>
          <w:lang w:val="uk-UA"/>
        </w:rPr>
        <w:t xml:space="preserve">скликання від 18 вересня 2018 року №1 «Про внесення змін та доповнень в Додаток 2 до рішення </w:t>
      </w:r>
      <w:r>
        <w:rPr>
          <w:lang w:val="en-US"/>
        </w:rPr>
        <w:t>XVIII</w:t>
      </w:r>
      <w:r>
        <w:rPr>
          <w:lang w:val="uk-UA"/>
        </w:rPr>
        <w:t xml:space="preserve"> (позачергової) сесії міської ради </w:t>
      </w:r>
      <w:r>
        <w:rPr>
          <w:lang w:val="en-US"/>
        </w:rPr>
        <w:t>VII</w:t>
      </w:r>
      <w:r w:rsidRPr="00DC7A48">
        <w:rPr>
          <w:lang w:val="uk-UA"/>
        </w:rPr>
        <w:t xml:space="preserve"> </w:t>
      </w:r>
      <w:r>
        <w:rPr>
          <w:lang w:val="uk-UA"/>
        </w:rPr>
        <w:t>скликання №1 від 12 січня 2017 року «Про затвердження Положень про місцеві податки і збори у м.Шепетівка»»</w:t>
      </w:r>
    </w:p>
    <w:p w:rsidR="00AD08B0" w:rsidRPr="008C0FF0" w:rsidRDefault="00AD08B0" w:rsidP="00AD08B0">
      <w:pPr>
        <w:ind w:right="-1"/>
        <w:jc w:val="both"/>
        <w:rPr>
          <w:lang w:val="uk-UA"/>
        </w:rPr>
      </w:pPr>
      <w:r w:rsidRPr="00DC7A48">
        <w:rPr>
          <w:lang w:val="uk-UA"/>
        </w:rPr>
        <w:t xml:space="preserve">      </w:t>
      </w:r>
      <w:r w:rsidRPr="006C47F1">
        <w:rPr>
          <w:lang w:val="uk-UA"/>
        </w:rPr>
        <w:t>4</w:t>
      </w:r>
      <w:r>
        <w:rPr>
          <w:lang w:val="uk-UA"/>
        </w:rPr>
        <w:t>.</w:t>
      </w:r>
      <w:r w:rsidRPr="008C0FF0">
        <w:rPr>
          <w:lang w:val="uk-UA"/>
        </w:rPr>
        <w:t xml:space="preserve">Оприлюднити дане рішення шляхом опублікування у місцевих друкованих засобах масової інформації та розміщення на офіційному веб-сайті Шепетівської міської ради не пізніше як </w:t>
      </w:r>
      <w:r w:rsidRPr="006F15A8">
        <w:rPr>
          <w:lang w:val="uk-UA"/>
        </w:rPr>
        <w:t>у десятиденний термін</w:t>
      </w:r>
      <w:r w:rsidRPr="008C0FF0">
        <w:rPr>
          <w:lang w:val="uk-UA"/>
        </w:rPr>
        <w:t xml:space="preserve"> з дня його прийняття та підписання.</w:t>
      </w:r>
    </w:p>
    <w:p w:rsidR="00AD08B0" w:rsidRPr="008C0FF0" w:rsidRDefault="00AD08B0" w:rsidP="00AD08B0">
      <w:pPr>
        <w:pStyle w:val="af1"/>
        <w:jc w:val="both"/>
        <w:rPr>
          <w:rFonts w:ascii="Times New Roman" w:hAnsi="Times New Roman"/>
          <w:sz w:val="24"/>
          <w:szCs w:val="24"/>
          <w:lang w:val="uk-UA"/>
        </w:rPr>
      </w:pPr>
      <w:r>
        <w:rPr>
          <w:rFonts w:ascii="Times New Roman" w:hAnsi="Times New Roman"/>
          <w:sz w:val="24"/>
          <w:szCs w:val="24"/>
          <w:lang w:val="uk-UA"/>
        </w:rPr>
        <w:tab/>
        <w:t xml:space="preserve">     5</w:t>
      </w:r>
      <w:r w:rsidRPr="008C0FF0">
        <w:rPr>
          <w:rFonts w:ascii="Times New Roman" w:hAnsi="Times New Roman"/>
          <w:sz w:val="24"/>
          <w:szCs w:val="24"/>
          <w:lang w:val="uk-UA"/>
        </w:rPr>
        <w:t xml:space="preserve">. Дане рішення направити в Шепетівське </w:t>
      </w:r>
      <w:r>
        <w:rPr>
          <w:rFonts w:ascii="Times New Roman" w:hAnsi="Times New Roman"/>
          <w:sz w:val="24"/>
          <w:szCs w:val="24"/>
          <w:lang w:val="uk-UA"/>
        </w:rPr>
        <w:t>управління ГУ ДФС у Хмельницькій області</w:t>
      </w:r>
      <w:r w:rsidRPr="008C0FF0">
        <w:rPr>
          <w:rFonts w:ascii="Times New Roman" w:hAnsi="Times New Roman"/>
          <w:sz w:val="24"/>
          <w:szCs w:val="24"/>
          <w:lang w:val="uk-UA"/>
        </w:rPr>
        <w:t xml:space="preserve"> .</w:t>
      </w:r>
    </w:p>
    <w:p w:rsidR="00AD08B0" w:rsidRPr="008C0FF0" w:rsidRDefault="00AD08B0" w:rsidP="00AD08B0">
      <w:pPr>
        <w:pStyle w:val="af1"/>
        <w:jc w:val="both"/>
        <w:rPr>
          <w:rFonts w:ascii="Times New Roman" w:hAnsi="Times New Roman"/>
          <w:sz w:val="24"/>
          <w:szCs w:val="24"/>
          <w:lang w:val="uk-UA"/>
        </w:rPr>
      </w:pPr>
      <w:r>
        <w:rPr>
          <w:rFonts w:ascii="Times New Roman" w:hAnsi="Times New Roman"/>
          <w:sz w:val="24"/>
          <w:szCs w:val="24"/>
          <w:lang w:val="uk-UA"/>
        </w:rPr>
        <w:t xml:space="preserve">     6</w:t>
      </w:r>
      <w:r w:rsidRPr="008C0FF0">
        <w:rPr>
          <w:rFonts w:ascii="Times New Roman" w:hAnsi="Times New Roman"/>
          <w:sz w:val="24"/>
          <w:szCs w:val="24"/>
          <w:lang w:val="uk-UA"/>
        </w:rPr>
        <w:t>. Рішення набуває чинності з 01 січня 2019 року.</w:t>
      </w:r>
    </w:p>
    <w:p w:rsidR="00AD08B0" w:rsidRDefault="00AD08B0" w:rsidP="00AD08B0">
      <w:pPr>
        <w:pStyle w:val="ab"/>
        <w:jc w:val="both"/>
        <w:rPr>
          <w:rFonts w:ascii="Times New Roman" w:hAnsi="Times New Roman" w:cs="Times New Roman"/>
          <w:sz w:val="24"/>
          <w:szCs w:val="24"/>
          <w:lang w:val="uk-UA"/>
        </w:rPr>
      </w:pPr>
      <w:r>
        <w:rPr>
          <w:rFonts w:ascii="Times New Roman" w:hAnsi="Times New Roman"/>
          <w:sz w:val="24"/>
          <w:szCs w:val="24"/>
          <w:lang w:val="uk-UA"/>
        </w:rPr>
        <w:t xml:space="preserve">     7</w:t>
      </w:r>
      <w:r w:rsidRPr="008C0FF0">
        <w:rPr>
          <w:rFonts w:ascii="Times New Roman" w:hAnsi="Times New Roman"/>
          <w:sz w:val="24"/>
          <w:szCs w:val="24"/>
        </w:rPr>
        <w:t xml:space="preserve">. </w:t>
      </w:r>
      <w:r w:rsidRPr="008C0FF0">
        <w:rPr>
          <w:rFonts w:ascii="Times New Roman" w:hAnsi="Times New Roman" w:cs="Times New Roman"/>
          <w:sz w:val="24"/>
          <w:szCs w:val="24"/>
        </w:rPr>
        <w:t>Контроль за  виконанням рішення покласти на постійну депутатську комісію з питань  соціально-економічного розвитку міста, планування бюджету, фінансів (голова – Шайнога Ю.</w:t>
      </w:r>
      <w:r>
        <w:rPr>
          <w:rFonts w:ascii="Times New Roman" w:hAnsi="Times New Roman" w:cs="Times New Roman"/>
          <w:sz w:val="24"/>
          <w:szCs w:val="24"/>
          <w:lang w:val="uk-UA"/>
        </w:rPr>
        <w:t xml:space="preserve"> </w:t>
      </w:r>
      <w:r w:rsidRPr="008C0FF0">
        <w:rPr>
          <w:rFonts w:ascii="Times New Roman" w:hAnsi="Times New Roman" w:cs="Times New Roman"/>
          <w:sz w:val="24"/>
          <w:szCs w:val="24"/>
        </w:rPr>
        <w:t>М.) та на першого заступника міського голови Вихівського В.</w:t>
      </w:r>
      <w:r>
        <w:rPr>
          <w:rFonts w:ascii="Times New Roman" w:hAnsi="Times New Roman" w:cs="Times New Roman"/>
          <w:sz w:val="24"/>
          <w:szCs w:val="24"/>
          <w:lang w:val="uk-UA"/>
        </w:rPr>
        <w:t xml:space="preserve"> </w:t>
      </w:r>
      <w:r w:rsidRPr="008C0FF0">
        <w:rPr>
          <w:rFonts w:ascii="Times New Roman" w:hAnsi="Times New Roman" w:cs="Times New Roman"/>
          <w:sz w:val="24"/>
          <w:szCs w:val="24"/>
        </w:rPr>
        <w:t>Б.</w:t>
      </w:r>
    </w:p>
    <w:p w:rsidR="00AD08B0" w:rsidRDefault="00AD08B0" w:rsidP="00AD08B0">
      <w:pPr>
        <w:pStyle w:val="ab"/>
        <w:jc w:val="both"/>
        <w:rPr>
          <w:b/>
          <w:sz w:val="24"/>
          <w:szCs w:val="24"/>
          <w:lang w:val="uk-UA"/>
        </w:rPr>
      </w:pPr>
    </w:p>
    <w:p w:rsidR="00AD08B0" w:rsidRDefault="00AD08B0" w:rsidP="00AD08B0">
      <w:pPr>
        <w:pStyle w:val="ab"/>
        <w:jc w:val="both"/>
        <w:rPr>
          <w:b/>
          <w:sz w:val="24"/>
          <w:szCs w:val="24"/>
          <w:lang w:val="uk-UA"/>
        </w:rPr>
      </w:pPr>
    </w:p>
    <w:p w:rsidR="00AD08B0" w:rsidRDefault="00AD08B0" w:rsidP="00AD08B0">
      <w:pPr>
        <w:pStyle w:val="ab"/>
        <w:jc w:val="both"/>
        <w:rPr>
          <w:b/>
          <w:sz w:val="24"/>
          <w:szCs w:val="24"/>
          <w:lang w:val="uk-UA"/>
        </w:rPr>
      </w:pPr>
    </w:p>
    <w:p w:rsidR="00AD08B0" w:rsidRDefault="00AD08B0" w:rsidP="00AD08B0">
      <w:pPr>
        <w:pStyle w:val="ab"/>
        <w:jc w:val="both"/>
        <w:rPr>
          <w:b/>
          <w:sz w:val="24"/>
          <w:szCs w:val="24"/>
          <w:lang w:val="uk-UA"/>
        </w:rPr>
      </w:pPr>
    </w:p>
    <w:p w:rsidR="00AD08B0" w:rsidRPr="00261A9D" w:rsidRDefault="00AD08B0" w:rsidP="00AD08B0">
      <w:pPr>
        <w:pStyle w:val="ab"/>
        <w:jc w:val="both"/>
        <w:rPr>
          <w:b/>
          <w:sz w:val="24"/>
          <w:szCs w:val="24"/>
          <w:lang w:val="uk-UA"/>
        </w:rPr>
      </w:pPr>
    </w:p>
    <w:p w:rsidR="00AD08B0" w:rsidRDefault="00AD08B0" w:rsidP="00AD08B0">
      <w:pPr>
        <w:ind w:firstLine="708"/>
        <w:jc w:val="both"/>
        <w:rPr>
          <w:rFonts w:eastAsiaTheme="minorEastAsia"/>
          <w:lang w:val="uk-UA" w:eastAsia="uk-UA"/>
        </w:rPr>
      </w:pPr>
      <w:r w:rsidRPr="008C0FF0">
        <w:rPr>
          <w:rFonts w:eastAsiaTheme="minorEastAsia"/>
          <w:lang w:val="uk-UA" w:eastAsia="uk-UA"/>
        </w:rPr>
        <w:t xml:space="preserve">Міський голова </w:t>
      </w:r>
      <w:r w:rsidRPr="008C0FF0">
        <w:rPr>
          <w:rFonts w:eastAsiaTheme="minorEastAsia"/>
          <w:lang w:val="uk-UA" w:eastAsia="uk-UA"/>
        </w:rPr>
        <w:tab/>
      </w:r>
      <w:r w:rsidRPr="008C0FF0">
        <w:rPr>
          <w:rFonts w:eastAsiaTheme="minorEastAsia"/>
          <w:lang w:val="uk-UA" w:eastAsia="uk-UA"/>
        </w:rPr>
        <w:tab/>
      </w:r>
      <w:r w:rsidRPr="008C0FF0">
        <w:rPr>
          <w:rFonts w:eastAsiaTheme="minorEastAsia"/>
          <w:lang w:val="uk-UA" w:eastAsia="uk-UA"/>
        </w:rPr>
        <w:tab/>
      </w:r>
      <w:r w:rsidRPr="008C0FF0">
        <w:rPr>
          <w:rFonts w:eastAsiaTheme="minorEastAsia"/>
          <w:lang w:val="uk-UA" w:eastAsia="uk-UA"/>
        </w:rPr>
        <w:tab/>
      </w:r>
      <w:r w:rsidRPr="008C0FF0">
        <w:rPr>
          <w:rFonts w:eastAsiaTheme="minorEastAsia"/>
          <w:lang w:val="uk-UA" w:eastAsia="uk-UA"/>
        </w:rPr>
        <w:tab/>
      </w:r>
      <w:r w:rsidRPr="008C0FF0">
        <w:rPr>
          <w:rFonts w:eastAsiaTheme="minorEastAsia"/>
          <w:lang w:val="uk-UA" w:eastAsia="uk-UA"/>
        </w:rPr>
        <w:tab/>
      </w:r>
      <w:r w:rsidRPr="008C0FF0">
        <w:rPr>
          <w:rFonts w:eastAsiaTheme="minorEastAsia"/>
          <w:lang w:val="uk-UA" w:eastAsia="uk-UA"/>
        </w:rPr>
        <w:tab/>
      </w:r>
      <w:r w:rsidRPr="008C0FF0">
        <w:rPr>
          <w:rFonts w:eastAsiaTheme="minorEastAsia"/>
          <w:lang w:val="uk-UA" w:eastAsia="uk-UA"/>
        </w:rPr>
        <w:tab/>
        <w:t>М.</w:t>
      </w:r>
      <w:r>
        <w:rPr>
          <w:rFonts w:eastAsiaTheme="minorEastAsia"/>
          <w:lang w:val="uk-UA" w:eastAsia="uk-UA"/>
        </w:rPr>
        <w:t xml:space="preserve"> </w:t>
      </w:r>
      <w:r w:rsidRPr="008C0FF0">
        <w:rPr>
          <w:rFonts w:eastAsiaTheme="minorEastAsia"/>
          <w:lang w:val="uk-UA" w:eastAsia="uk-UA"/>
        </w:rPr>
        <w:t>І.Полодюк</w:t>
      </w:r>
    </w:p>
    <w:p w:rsidR="00AD08B0" w:rsidRPr="00245BAC" w:rsidRDefault="00AD08B0" w:rsidP="00AD08B0">
      <w:pPr>
        <w:jc w:val="both"/>
        <w:rPr>
          <w:rFonts w:eastAsiaTheme="minorEastAsia"/>
          <w:lang w:eastAsia="uk-UA"/>
        </w:rPr>
      </w:pPr>
    </w:p>
    <w:p w:rsidR="00AD08B0" w:rsidRPr="00245BAC" w:rsidRDefault="00AD08B0" w:rsidP="00AD08B0">
      <w:pPr>
        <w:jc w:val="both"/>
        <w:rPr>
          <w:rFonts w:eastAsiaTheme="minorEastAsia"/>
          <w:lang w:eastAsia="uk-UA"/>
        </w:rPr>
      </w:pPr>
    </w:p>
    <w:p w:rsidR="00AD08B0" w:rsidRDefault="00AD08B0" w:rsidP="00AD08B0">
      <w:pPr>
        <w:pStyle w:val="afb"/>
        <w:ind w:firstLine="720"/>
        <w:jc w:val="both"/>
        <w:rPr>
          <w:rFonts w:ascii="Times New Roman" w:hAnsi="Times New Roman"/>
          <w:i/>
          <w:spacing w:val="10"/>
          <w:sz w:val="24"/>
          <w:szCs w:val="24"/>
          <w:lang w:val="uk-UA"/>
        </w:rPr>
      </w:pPr>
    </w:p>
    <w:p w:rsidR="00AD08B0" w:rsidRDefault="00AD08B0" w:rsidP="00AD08B0">
      <w:pPr>
        <w:pStyle w:val="afb"/>
        <w:ind w:firstLine="720"/>
        <w:jc w:val="both"/>
        <w:rPr>
          <w:rFonts w:ascii="Times New Roman" w:hAnsi="Times New Roman"/>
          <w:i/>
          <w:spacing w:val="10"/>
          <w:sz w:val="24"/>
          <w:szCs w:val="24"/>
          <w:lang w:val="uk-UA"/>
        </w:rPr>
      </w:pPr>
    </w:p>
    <w:p w:rsidR="00AD08B0" w:rsidRDefault="00AD08B0" w:rsidP="00AD08B0">
      <w:pPr>
        <w:pStyle w:val="afb"/>
        <w:ind w:firstLine="720"/>
        <w:jc w:val="both"/>
        <w:rPr>
          <w:rFonts w:ascii="Times New Roman" w:hAnsi="Times New Roman"/>
          <w:i/>
          <w:spacing w:val="10"/>
          <w:sz w:val="24"/>
          <w:szCs w:val="24"/>
          <w:lang w:val="uk-UA"/>
        </w:rPr>
      </w:pPr>
    </w:p>
    <w:p w:rsidR="00AD08B0" w:rsidRDefault="00AD08B0" w:rsidP="00AD08B0">
      <w:pPr>
        <w:pStyle w:val="afb"/>
        <w:ind w:firstLine="720"/>
        <w:jc w:val="both"/>
        <w:rPr>
          <w:rFonts w:ascii="Times New Roman" w:hAnsi="Times New Roman"/>
          <w:i/>
          <w:spacing w:val="10"/>
          <w:sz w:val="24"/>
          <w:szCs w:val="24"/>
          <w:lang w:val="uk-UA"/>
        </w:rPr>
      </w:pPr>
    </w:p>
    <w:p w:rsidR="00AD08B0" w:rsidRDefault="00AD08B0" w:rsidP="00AD08B0">
      <w:pPr>
        <w:pStyle w:val="afb"/>
        <w:ind w:firstLine="720"/>
        <w:jc w:val="both"/>
        <w:rPr>
          <w:rFonts w:ascii="Times New Roman" w:hAnsi="Times New Roman"/>
          <w:i/>
          <w:spacing w:val="10"/>
          <w:sz w:val="24"/>
          <w:szCs w:val="24"/>
          <w:lang w:val="uk-UA"/>
        </w:rPr>
      </w:pPr>
    </w:p>
    <w:p w:rsidR="00AD08B0" w:rsidRDefault="00AD08B0" w:rsidP="00AD08B0">
      <w:pPr>
        <w:pStyle w:val="afb"/>
        <w:ind w:firstLine="720"/>
        <w:jc w:val="both"/>
        <w:rPr>
          <w:rFonts w:ascii="Times New Roman" w:hAnsi="Times New Roman"/>
          <w:i/>
          <w:spacing w:val="10"/>
          <w:sz w:val="24"/>
          <w:szCs w:val="24"/>
          <w:lang w:val="uk-UA"/>
        </w:rPr>
      </w:pPr>
    </w:p>
    <w:p w:rsidR="00AD08B0" w:rsidRDefault="00AD08B0" w:rsidP="00AD08B0">
      <w:pPr>
        <w:pStyle w:val="afb"/>
        <w:ind w:firstLine="720"/>
        <w:jc w:val="both"/>
        <w:rPr>
          <w:rFonts w:ascii="Times New Roman" w:hAnsi="Times New Roman"/>
          <w:i/>
          <w:spacing w:val="10"/>
          <w:sz w:val="24"/>
          <w:szCs w:val="24"/>
          <w:lang w:val="uk-UA"/>
        </w:rPr>
      </w:pPr>
    </w:p>
    <w:p w:rsidR="00AD08B0" w:rsidRDefault="00AD08B0" w:rsidP="00AD08B0">
      <w:pPr>
        <w:pStyle w:val="afb"/>
        <w:ind w:firstLine="720"/>
        <w:jc w:val="both"/>
        <w:rPr>
          <w:rFonts w:ascii="Times New Roman" w:hAnsi="Times New Roman"/>
          <w:i/>
          <w:spacing w:val="10"/>
          <w:sz w:val="24"/>
          <w:szCs w:val="24"/>
          <w:lang w:val="uk-UA"/>
        </w:rPr>
      </w:pPr>
    </w:p>
    <w:p w:rsidR="00AD08B0" w:rsidRDefault="00AD08B0" w:rsidP="00AD08B0">
      <w:pPr>
        <w:pStyle w:val="afb"/>
        <w:ind w:firstLine="720"/>
        <w:jc w:val="both"/>
        <w:rPr>
          <w:rFonts w:ascii="Times New Roman" w:hAnsi="Times New Roman"/>
          <w:i/>
          <w:spacing w:val="10"/>
          <w:sz w:val="24"/>
          <w:szCs w:val="24"/>
          <w:lang w:val="uk-UA"/>
        </w:rPr>
      </w:pPr>
    </w:p>
    <w:p w:rsidR="00AD08B0" w:rsidRDefault="00AD08B0" w:rsidP="00AD08B0">
      <w:pPr>
        <w:pStyle w:val="afb"/>
        <w:ind w:firstLine="720"/>
        <w:jc w:val="both"/>
        <w:rPr>
          <w:rFonts w:ascii="Times New Roman" w:hAnsi="Times New Roman"/>
          <w:i/>
          <w:spacing w:val="10"/>
          <w:sz w:val="24"/>
          <w:szCs w:val="24"/>
          <w:lang w:val="uk-UA"/>
        </w:rPr>
      </w:pPr>
    </w:p>
    <w:p w:rsidR="00797D4E" w:rsidRPr="00245BAC" w:rsidRDefault="00797D4E" w:rsidP="00797D4E">
      <w:pPr>
        <w:jc w:val="both"/>
        <w:rPr>
          <w:rFonts w:eastAsiaTheme="minorEastAsia"/>
          <w:lang w:eastAsia="uk-UA"/>
        </w:rPr>
      </w:pPr>
    </w:p>
    <w:p w:rsidR="00797D4E" w:rsidRDefault="00797D4E" w:rsidP="00797D4E">
      <w:pPr>
        <w:pStyle w:val="afb"/>
        <w:ind w:firstLine="720"/>
        <w:jc w:val="both"/>
        <w:rPr>
          <w:rFonts w:ascii="Times New Roman" w:hAnsi="Times New Roman"/>
          <w:i/>
          <w:spacing w:val="10"/>
          <w:sz w:val="24"/>
          <w:szCs w:val="24"/>
          <w:lang w:val="uk-UA"/>
        </w:rPr>
      </w:pPr>
    </w:p>
    <w:p w:rsidR="00797D4E" w:rsidRDefault="00797D4E" w:rsidP="00797D4E">
      <w:pPr>
        <w:pStyle w:val="afb"/>
        <w:ind w:firstLine="720"/>
        <w:jc w:val="both"/>
        <w:rPr>
          <w:rFonts w:ascii="Times New Roman" w:hAnsi="Times New Roman"/>
          <w:i/>
          <w:spacing w:val="10"/>
          <w:sz w:val="24"/>
          <w:szCs w:val="24"/>
          <w:lang w:val="uk-UA"/>
        </w:rPr>
      </w:pPr>
    </w:p>
    <w:p w:rsidR="00797D4E" w:rsidRDefault="00797D4E" w:rsidP="00797D4E">
      <w:pPr>
        <w:pStyle w:val="afb"/>
        <w:ind w:firstLine="720"/>
        <w:jc w:val="both"/>
        <w:rPr>
          <w:rFonts w:ascii="Times New Roman" w:hAnsi="Times New Roman"/>
          <w:i/>
          <w:spacing w:val="10"/>
          <w:sz w:val="24"/>
          <w:szCs w:val="24"/>
          <w:lang w:val="uk-UA"/>
        </w:rPr>
      </w:pPr>
    </w:p>
    <w:p w:rsidR="00797D4E" w:rsidRDefault="00797D4E" w:rsidP="00797D4E">
      <w:pPr>
        <w:pStyle w:val="afb"/>
        <w:ind w:firstLine="720"/>
        <w:jc w:val="both"/>
        <w:rPr>
          <w:rFonts w:ascii="Times New Roman" w:hAnsi="Times New Roman"/>
          <w:i/>
          <w:spacing w:val="10"/>
          <w:sz w:val="24"/>
          <w:szCs w:val="24"/>
          <w:lang w:val="uk-UA"/>
        </w:rPr>
      </w:pPr>
    </w:p>
    <w:p w:rsidR="00797D4E" w:rsidRDefault="00797D4E" w:rsidP="00797D4E">
      <w:pPr>
        <w:pStyle w:val="afb"/>
        <w:ind w:firstLine="720"/>
        <w:jc w:val="both"/>
        <w:rPr>
          <w:rFonts w:ascii="Times New Roman" w:hAnsi="Times New Roman"/>
          <w:i/>
          <w:spacing w:val="10"/>
          <w:sz w:val="24"/>
          <w:szCs w:val="24"/>
          <w:lang w:val="uk-UA"/>
        </w:rPr>
      </w:pPr>
    </w:p>
    <w:p w:rsidR="00797D4E" w:rsidRDefault="00797D4E" w:rsidP="00797D4E">
      <w:pPr>
        <w:pStyle w:val="afb"/>
        <w:ind w:firstLine="720"/>
        <w:jc w:val="both"/>
        <w:rPr>
          <w:rFonts w:ascii="Times New Roman" w:hAnsi="Times New Roman"/>
          <w:i/>
          <w:spacing w:val="10"/>
          <w:sz w:val="24"/>
          <w:szCs w:val="24"/>
          <w:lang w:val="uk-UA"/>
        </w:rPr>
      </w:pPr>
    </w:p>
    <w:p w:rsidR="00797D4E" w:rsidRDefault="00797D4E" w:rsidP="00797D4E">
      <w:pPr>
        <w:pStyle w:val="afb"/>
        <w:ind w:firstLine="720"/>
        <w:jc w:val="both"/>
        <w:rPr>
          <w:rFonts w:ascii="Times New Roman" w:hAnsi="Times New Roman"/>
          <w:i/>
          <w:spacing w:val="10"/>
          <w:sz w:val="24"/>
          <w:szCs w:val="24"/>
          <w:lang w:val="uk-UA"/>
        </w:rPr>
      </w:pPr>
    </w:p>
    <w:p w:rsidR="00797D4E" w:rsidRDefault="00797D4E" w:rsidP="00797D4E">
      <w:pPr>
        <w:pStyle w:val="afb"/>
        <w:ind w:firstLine="720"/>
        <w:jc w:val="both"/>
        <w:rPr>
          <w:rFonts w:ascii="Times New Roman" w:hAnsi="Times New Roman"/>
          <w:i/>
          <w:spacing w:val="10"/>
          <w:sz w:val="24"/>
          <w:szCs w:val="24"/>
          <w:lang w:val="uk-UA"/>
        </w:rPr>
      </w:pPr>
    </w:p>
    <w:p w:rsidR="00797D4E" w:rsidRDefault="00797D4E" w:rsidP="00797D4E">
      <w:pPr>
        <w:pStyle w:val="afb"/>
        <w:ind w:firstLine="720"/>
        <w:jc w:val="both"/>
        <w:rPr>
          <w:rFonts w:ascii="Times New Roman" w:hAnsi="Times New Roman"/>
          <w:i/>
          <w:spacing w:val="10"/>
          <w:sz w:val="24"/>
          <w:szCs w:val="24"/>
          <w:lang w:val="uk-UA"/>
        </w:rPr>
      </w:pPr>
    </w:p>
    <w:p w:rsidR="00797D4E" w:rsidRDefault="00797D4E" w:rsidP="00797D4E">
      <w:pPr>
        <w:pStyle w:val="afb"/>
        <w:ind w:firstLine="720"/>
        <w:jc w:val="both"/>
        <w:rPr>
          <w:rFonts w:ascii="Times New Roman" w:hAnsi="Times New Roman"/>
          <w:i/>
          <w:spacing w:val="10"/>
          <w:sz w:val="24"/>
          <w:szCs w:val="24"/>
          <w:lang w:val="uk-UA"/>
        </w:rPr>
      </w:pPr>
    </w:p>
    <w:p w:rsidR="00797D4E" w:rsidRDefault="00797D4E" w:rsidP="00797D4E">
      <w:pPr>
        <w:pStyle w:val="afb"/>
        <w:ind w:firstLine="720"/>
        <w:jc w:val="both"/>
        <w:rPr>
          <w:rFonts w:ascii="Times New Roman" w:hAnsi="Times New Roman"/>
          <w:i/>
          <w:spacing w:val="10"/>
          <w:sz w:val="24"/>
          <w:szCs w:val="24"/>
          <w:lang w:val="uk-UA"/>
        </w:rPr>
      </w:pPr>
    </w:p>
    <w:p w:rsidR="00797D4E" w:rsidRDefault="00797D4E" w:rsidP="00797D4E">
      <w:pPr>
        <w:pStyle w:val="afb"/>
        <w:ind w:firstLine="720"/>
        <w:jc w:val="both"/>
        <w:rPr>
          <w:rFonts w:ascii="Times New Roman" w:hAnsi="Times New Roman"/>
          <w:i/>
          <w:spacing w:val="10"/>
          <w:sz w:val="24"/>
          <w:szCs w:val="24"/>
          <w:lang w:val="uk-UA"/>
        </w:rPr>
      </w:pPr>
    </w:p>
    <w:p w:rsidR="00797D4E" w:rsidRDefault="00797D4E" w:rsidP="00797D4E">
      <w:pPr>
        <w:pStyle w:val="afb"/>
        <w:ind w:firstLine="720"/>
        <w:jc w:val="both"/>
        <w:rPr>
          <w:rFonts w:ascii="Times New Roman" w:hAnsi="Times New Roman"/>
          <w:i/>
          <w:spacing w:val="10"/>
          <w:sz w:val="24"/>
          <w:szCs w:val="24"/>
          <w:lang w:val="uk-UA"/>
        </w:rPr>
      </w:pPr>
    </w:p>
    <w:p w:rsidR="00797D4E" w:rsidRDefault="00797D4E" w:rsidP="00797D4E">
      <w:pPr>
        <w:pStyle w:val="afb"/>
        <w:ind w:firstLine="720"/>
        <w:jc w:val="both"/>
        <w:rPr>
          <w:rFonts w:ascii="Times New Roman" w:hAnsi="Times New Roman"/>
          <w:i/>
          <w:spacing w:val="10"/>
          <w:sz w:val="24"/>
          <w:szCs w:val="24"/>
          <w:lang w:val="uk-UA"/>
        </w:rPr>
      </w:pPr>
    </w:p>
    <w:p w:rsidR="00797D4E" w:rsidRDefault="00797D4E" w:rsidP="00797D4E">
      <w:pPr>
        <w:pStyle w:val="afb"/>
        <w:ind w:firstLine="720"/>
        <w:jc w:val="both"/>
        <w:rPr>
          <w:rFonts w:ascii="Times New Roman" w:hAnsi="Times New Roman"/>
          <w:i/>
          <w:spacing w:val="10"/>
          <w:sz w:val="24"/>
          <w:szCs w:val="24"/>
          <w:lang w:val="uk-UA"/>
        </w:rPr>
      </w:pPr>
    </w:p>
    <w:p w:rsidR="00797D4E" w:rsidRDefault="00797D4E" w:rsidP="00797D4E">
      <w:pPr>
        <w:pStyle w:val="afb"/>
        <w:ind w:firstLine="720"/>
        <w:jc w:val="both"/>
        <w:rPr>
          <w:rFonts w:ascii="Times New Roman" w:hAnsi="Times New Roman"/>
          <w:i/>
          <w:spacing w:val="10"/>
          <w:sz w:val="24"/>
          <w:szCs w:val="24"/>
          <w:lang w:val="uk-UA"/>
        </w:rPr>
      </w:pPr>
    </w:p>
    <w:p w:rsidR="00797D4E" w:rsidRDefault="00797D4E" w:rsidP="00797D4E">
      <w:pPr>
        <w:pStyle w:val="afb"/>
        <w:ind w:firstLine="720"/>
        <w:jc w:val="both"/>
        <w:rPr>
          <w:rFonts w:ascii="Times New Roman" w:hAnsi="Times New Roman"/>
          <w:i/>
          <w:spacing w:val="10"/>
          <w:sz w:val="24"/>
          <w:szCs w:val="24"/>
          <w:lang w:val="uk-UA"/>
        </w:rPr>
      </w:pPr>
    </w:p>
    <w:p w:rsidR="00797D4E" w:rsidRDefault="00797D4E" w:rsidP="00797D4E">
      <w:pPr>
        <w:pStyle w:val="afb"/>
        <w:ind w:firstLine="720"/>
        <w:jc w:val="both"/>
        <w:rPr>
          <w:rFonts w:ascii="Times New Roman" w:hAnsi="Times New Roman"/>
          <w:i/>
          <w:spacing w:val="10"/>
          <w:sz w:val="24"/>
          <w:szCs w:val="24"/>
          <w:lang w:val="uk-UA"/>
        </w:rPr>
      </w:pPr>
    </w:p>
    <w:p w:rsidR="00797D4E" w:rsidRDefault="00797D4E" w:rsidP="00797D4E">
      <w:pPr>
        <w:pStyle w:val="afb"/>
        <w:ind w:firstLine="720"/>
        <w:jc w:val="both"/>
        <w:rPr>
          <w:rFonts w:ascii="Times New Roman" w:hAnsi="Times New Roman"/>
          <w:i/>
          <w:spacing w:val="10"/>
          <w:sz w:val="24"/>
          <w:szCs w:val="24"/>
          <w:lang w:val="uk-UA"/>
        </w:rPr>
      </w:pPr>
    </w:p>
    <w:p w:rsidR="00797D4E" w:rsidRDefault="00797D4E" w:rsidP="00797D4E">
      <w:pPr>
        <w:pStyle w:val="afb"/>
        <w:ind w:firstLine="720"/>
        <w:jc w:val="both"/>
        <w:rPr>
          <w:rFonts w:ascii="Times New Roman" w:hAnsi="Times New Roman"/>
          <w:i/>
          <w:spacing w:val="10"/>
          <w:sz w:val="24"/>
          <w:szCs w:val="24"/>
          <w:lang w:val="uk-UA"/>
        </w:rPr>
      </w:pPr>
    </w:p>
    <w:p w:rsidR="00797D4E" w:rsidRDefault="00797D4E" w:rsidP="00797D4E">
      <w:pPr>
        <w:pStyle w:val="afb"/>
        <w:ind w:firstLine="720"/>
        <w:jc w:val="both"/>
        <w:rPr>
          <w:rFonts w:ascii="Times New Roman" w:hAnsi="Times New Roman"/>
          <w:i/>
          <w:spacing w:val="10"/>
          <w:sz w:val="24"/>
          <w:szCs w:val="24"/>
          <w:lang w:val="uk-UA"/>
        </w:rPr>
      </w:pPr>
    </w:p>
    <w:p w:rsidR="00797D4E" w:rsidRDefault="00797D4E" w:rsidP="00797D4E">
      <w:pPr>
        <w:pStyle w:val="afb"/>
        <w:ind w:firstLine="720"/>
        <w:jc w:val="both"/>
        <w:rPr>
          <w:rFonts w:ascii="Times New Roman" w:hAnsi="Times New Roman"/>
          <w:i/>
          <w:spacing w:val="10"/>
          <w:sz w:val="24"/>
          <w:szCs w:val="24"/>
          <w:lang w:val="uk-UA"/>
        </w:rPr>
      </w:pPr>
    </w:p>
    <w:p w:rsidR="00797D4E" w:rsidRDefault="00797D4E" w:rsidP="00797D4E">
      <w:pPr>
        <w:pStyle w:val="afb"/>
        <w:ind w:firstLine="720"/>
        <w:jc w:val="both"/>
        <w:rPr>
          <w:rFonts w:ascii="Times New Roman" w:hAnsi="Times New Roman"/>
          <w:i/>
          <w:spacing w:val="10"/>
          <w:sz w:val="24"/>
          <w:szCs w:val="24"/>
          <w:lang w:val="uk-UA"/>
        </w:rPr>
      </w:pPr>
    </w:p>
    <w:p w:rsidR="00797D4E" w:rsidRDefault="00797D4E" w:rsidP="00797D4E">
      <w:pPr>
        <w:pStyle w:val="afb"/>
        <w:ind w:firstLine="720"/>
        <w:jc w:val="both"/>
        <w:rPr>
          <w:rFonts w:ascii="Times New Roman" w:hAnsi="Times New Roman"/>
          <w:i/>
          <w:spacing w:val="10"/>
          <w:sz w:val="24"/>
          <w:szCs w:val="24"/>
          <w:lang w:val="uk-UA"/>
        </w:rPr>
      </w:pPr>
    </w:p>
    <w:p w:rsidR="00797D4E" w:rsidRDefault="00797D4E" w:rsidP="00797D4E">
      <w:pPr>
        <w:pStyle w:val="afb"/>
        <w:ind w:firstLine="720"/>
        <w:jc w:val="both"/>
        <w:rPr>
          <w:rFonts w:ascii="Times New Roman" w:hAnsi="Times New Roman"/>
          <w:i/>
          <w:spacing w:val="10"/>
          <w:sz w:val="24"/>
          <w:szCs w:val="24"/>
          <w:lang w:val="uk-UA"/>
        </w:rPr>
      </w:pPr>
    </w:p>
    <w:p w:rsidR="00797D4E" w:rsidRDefault="00797D4E" w:rsidP="00797D4E">
      <w:pPr>
        <w:pStyle w:val="afb"/>
        <w:ind w:firstLine="720"/>
        <w:jc w:val="both"/>
        <w:rPr>
          <w:rFonts w:ascii="Times New Roman" w:hAnsi="Times New Roman"/>
          <w:i/>
          <w:spacing w:val="10"/>
          <w:sz w:val="24"/>
          <w:szCs w:val="24"/>
          <w:lang w:val="uk-UA"/>
        </w:rPr>
      </w:pPr>
    </w:p>
    <w:p w:rsidR="00797D4E" w:rsidRDefault="00797D4E" w:rsidP="00797D4E">
      <w:pPr>
        <w:pStyle w:val="afb"/>
        <w:ind w:firstLine="720"/>
        <w:jc w:val="both"/>
        <w:rPr>
          <w:rFonts w:ascii="Times New Roman" w:hAnsi="Times New Roman"/>
          <w:i/>
          <w:spacing w:val="10"/>
          <w:sz w:val="24"/>
          <w:szCs w:val="24"/>
          <w:lang w:val="uk-UA"/>
        </w:rPr>
      </w:pPr>
    </w:p>
    <w:p w:rsidR="00797D4E" w:rsidRDefault="00797D4E" w:rsidP="00797D4E">
      <w:pPr>
        <w:pStyle w:val="afb"/>
        <w:ind w:firstLine="720"/>
        <w:jc w:val="both"/>
        <w:rPr>
          <w:rFonts w:ascii="Times New Roman" w:hAnsi="Times New Roman"/>
          <w:i/>
          <w:spacing w:val="10"/>
          <w:sz w:val="24"/>
          <w:szCs w:val="24"/>
          <w:lang w:val="uk-UA"/>
        </w:rPr>
      </w:pPr>
    </w:p>
    <w:p w:rsidR="00797D4E" w:rsidRDefault="00797D4E" w:rsidP="00797D4E">
      <w:pPr>
        <w:pStyle w:val="afb"/>
        <w:jc w:val="both"/>
        <w:rPr>
          <w:rFonts w:ascii="Times New Roman" w:hAnsi="Times New Roman"/>
          <w:i/>
          <w:spacing w:val="10"/>
          <w:sz w:val="24"/>
          <w:szCs w:val="24"/>
          <w:lang w:val="uk-UA"/>
        </w:rPr>
      </w:pPr>
    </w:p>
    <w:sectPr w:rsidR="00797D4E" w:rsidSect="00261A9D">
      <w:pgSz w:w="11906" w:h="16838"/>
      <w:pgMar w:top="284" w:right="707"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120E" w:rsidRDefault="00F3120E" w:rsidP="00AE041A">
      <w:r>
        <w:separator/>
      </w:r>
    </w:p>
  </w:endnote>
  <w:endnote w:type="continuationSeparator" w:id="0">
    <w:p w:rsidR="00F3120E" w:rsidRDefault="00F3120E" w:rsidP="00AE04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19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20002A87" w:usb1="80000000" w:usb2="00000008" w:usb3="00000000" w:csb0="000001FF" w:csb1="00000000"/>
  </w:font>
  <w:font w:name="Antiqua">
    <w:altName w:val="Microsoft YaHei"/>
    <w:charset w:val="00"/>
    <w:family w:val="swiss"/>
    <w:pitch w:val="variable"/>
    <w:sig w:usb0="00000001" w:usb1="00000000" w:usb2="00000000" w:usb3="00000000" w:csb0="00000005" w:csb1="00000000"/>
  </w:font>
  <w:font w:name="Arno Pro">
    <w:altName w:val="Times New Roman"/>
    <w:panose1 w:val="00000000000000000000"/>
    <w:charset w:val="00"/>
    <w:family w:val="roman"/>
    <w:notTrueType/>
    <w:pitch w:val="variable"/>
    <w:sig w:usb0="60000287" w:usb1="00000001"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120E" w:rsidRDefault="00F3120E" w:rsidP="00AE041A">
      <w:r>
        <w:separator/>
      </w:r>
    </w:p>
  </w:footnote>
  <w:footnote w:type="continuationSeparator" w:id="0">
    <w:p w:rsidR="00F3120E" w:rsidRDefault="00F3120E" w:rsidP="00AE041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pStyle w:val="3"/>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8"/>
    <w:multiLevelType w:val="multilevel"/>
    <w:tmpl w:val="84B6B308"/>
    <w:lvl w:ilvl="0">
      <w:start w:val="1"/>
      <w:numFmt w:val="decimal"/>
      <w:lvlText w:val="%1."/>
      <w:lvlJc w:val="left"/>
      <w:pPr>
        <w:tabs>
          <w:tab w:val="num" w:pos="0"/>
        </w:tabs>
        <w:ind w:left="720" w:hanging="360"/>
      </w:pPr>
      <w:rPr>
        <w:rFonts w:cs="Calibri"/>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15:restartNumberingAfterBreak="0">
    <w:nsid w:val="00000010"/>
    <w:multiLevelType w:val="multilevel"/>
    <w:tmpl w:val="BF7A44D8"/>
    <w:name w:val="WW8Num16"/>
    <w:lvl w:ilvl="0">
      <w:start w:val="3"/>
      <w:numFmt w:val="decimal"/>
      <w:lvlText w:val="%1."/>
      <w:lvlJc w:val="left"/>
      <w:pPr>
        <w:tabs>
          <w:tab w:val="num" w:pos="0"/>
        </w:tabs>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15:restartNumberingAfterBreak="0">
    <w:nsid w:val="00000012"/>
    <w:multiLevelType w:val="singleLevel"/>
    <w:tmpl w:val="00000012"/>
    <w:name w:val="WW8Num18"/>
    <w:lvl w:ilvl="0">
      <w:start w:val="5"/>
      <w:numFmt w:val="decimal"/>
      <w:lvlText w:val="%1."/>
      <w:lvlJc w:val="left"/>
      <w:pPr>
        <w:tabs>
          <w:tab w:val="num" w:pos="0"/>
        </w:tabs>
        <w:ind w:left="390" w:hanging="360"/>
      </w:pPr>
    </w:lvl>
  </w:abstractNum>
  <w:abstractNum w:abstractNumId="4" w15:restartNumberingAfterBreak="0">
    <w:nsid w:val="048D50C5"/>
    <w:multiLevelType w:val="hybridMultilevel"/>
    <w:tmpl w:val="80EECB40"/>
    <w:lvl w:ilvl="0" w:tplc="5BB47D48">
      <w:start w:val="5"/>
      <w:numFmt w:val="decimal"/>
      <w:lvlText w:val="%1."/>
      <w:lvlJc w:val="left"/>
      <w:pPr>
        <w:ind w:left="1053" w:hanging="360"/>
      </w:pPr>
      <w:rPr>
        <w:rFonts w:hint="default"/>
      </w:rPr>
    </w:lvl>
    <w:lvl w:ilvl="1" w:tplc="04190019" w:tentative="1">
      <w:start w:val="1"/>
      <w:numFmt w:val="lowerLetter"/>
      <w:lvlText w:val="%2."/>
      <w:lvlJc w:val="left"/>
      <w:pPr>
        <w:ind w:left="1773" w:hanging="360"/>
      </w:pPr>
    </w:lvl>
    <w:lvl w:ilvl="2" w:tplc="0419001B" w:tentative="1">
      <w:start w:val="1"/>
      <w:numFmt w:val="lowerRoman"/>
      <w:lvlText w:val="%3."/>
      <w:lvlJc w:val="right"/>
      <w:pPr>
        <w:ind w:left="2493" w:hanging="180"/>
      </w:pPr>
    </w:lvl>
    <w:lvl w:ilvl="3" w:tplc="0419000F" w:tentative="1">
      <w:start w:val="1"/>
      <w:numFmt w:val="decimal"/>
      <w:lvlText w:val="%4."/>
      <w:lvlJc w:val="left"/>
      <w:pPr>
        <w:ind w:left="3213" w:hanging="360"/>
      </w:pPr>
    </w:lvl>
    <w:lvl w:ilvl="4" w:tplc="04190019" w:tentative="1">
      <w:start w:val="1"/>
      <w:numFmt w:val="lowerLetter"/>
      <w:lvlText w:val="%5."/>
      <w:lvlJc w:val="left"/>
      <w:pPr>
        <w:ind w:left="3933" w:hanging="360"/>
      </w:pPr>
    </w:lvl>
    <w:lvl w:ilvl="5" w:tplc="0419001B" w:tentative="1">
      <w:start w:val="1"/>
      <w:numFmt w:val="lowerRoman"/>
      <w:lvlText w:val="%6."/>
      <w:lvlJc w:val="right"/>
      <w:pPr>
        <w:ind w:left="4653" w:hanging="180"/>
      </w:pPr>
    </w:lvl>
    <w:lvl w:ilvl="6" w:tplc="0419000F" w:tentative="1">
      <w:start w:val="1"/>
      <w:numFmt w:val="decimal"/>
      <w:lvlText w:val="%7."/>
      <w:lvlJc w:val="left"/>
      <w:pPr>
        <w:ind w:left="5373" w:hanging="360"/>
      </w:pPr>
    </w:lvl>
    <w:lvl w:ilvl="7" w:tplc="04190019" w:tentative="1">
      <w:start w:val="1"/>
      <w:numFmt w:val="lowerLetter"/>
      <w:lvlText w:val="%8."/>
      <w:lvlJc w:val="left"/>
      <w:pPr>
        <w:ind w:left="6093" w:hanging="360"/>
      </w:pPr>
    </w:lvl>
    <w:lvl w:ilvl="8" w:tplc="0419001B" w:tentative="1">
      <w:start w:val="1"/>
      <w:numFmt w:val="lowerRoman"/>
      <w:lvlText w:val="%9."/>
      <w:lvlJc w:val="right"/>
      <w:pPr>
        <w:ind w:left="6813" w:hanging="180"/>
      </w:pPr>
    </w:lvl>
  </w:abstractNum>
  <w:abstractNum w:abstractNumId="5" w15:restartNumberingAfterBreak="0">
    <w:nsid w:val="0CD61D84"/>
    <w:multiLevelType w:val="hybridMultilevel"/>
    <w:tmpl w:val="5E623738"/>
    <w:lvl w:ilvl="0" w:tplc="20302A04">
      <w:start w:val="2"/>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 w15:restartNumberingAfterBreak="0">
    <w:nsid w:val="0DDF4BE0"/>
    <w:multiLevelType w:val="hybridMultilevel"/>
    <w:tmpl w:val="A34E6786"/>
    <w:lvl w:ilvl="0" w:tplc="2E084F2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E4223A9"/>
    <w:multiLevelType w:val="hybridMultilevel"/>
    <w:tmpl w:val="36F263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232420D"/>
    <w:multiLevelType w:val="hybridMultilevel"/>
    <w:tmpl w:val="3E743D20"/>
    <w:lvl w:ilvl="0" w:tplc="0B147EA0">
      <w:start w:val="4"/>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15:restartNumberingAfterBreak="0">
    <w:nsid w:val="15D530B6"/>
    <w:multiLevelType w:val="multilevel"/>
    <w:tmpl w:val="270EB96E"/>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8D42C0F"/>
    <w:multiLevelType w:val="hybridMultilevel"/>
    <w:tmpl w:val="7520AD38"/>
    <w:lvl w:ilvl="0" w:tplc="A10E0D3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BA216F5"/>
    <w:multiLevelType w:val="hybridMultilevel"/>
    <w:tmpl w:val="2C621FD4"/>
    <w:lvl w:ilvl="0" w:tplc="0CF8C362">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12" w15:restartNumberingAfterBreak="0">
    <w:nsid w:val="3C6C2CB5"/>
    <w:multiLevelType w:val="hybridMultilevel"/>
    <w:tmpl w:val="E8CC7EBE"/>
    <w:lvl w:ilvl="0" w:tplc="214826A4">
      <w:start w:val="3"/>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8F10E1C"/>
    <w:multiLevelType w:val="hybridMultilevel"/>
    <w:tmpl w:val="620A8718"/>
    <w:lvl w:ilvl="0" w:tplc="381C0392">
      <w:start w:val="1"/>
      <w:numFmt w:val="bullet"/>
      <w:lvlText w:val="-"/>
      <w:lvlJc w:val="left"/>
      <w:pPr>
        <w:tabs>
          <w:tab w:val="num" w:pos="720"/>
        </w:tabs>
        <w:ind w:left="720" w:hanging="360"/>
      </w:pPr>
      <w:rPr>
        <w:rFonts w:ascii="Times New Roman" w:eastAsia="Times New Roman" w:hAnsi="Times New Roman" w:cs="Times New Roman"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AEE527C"/>
    <w:multiLevelType w:val="hybridMultilevel"/>
    <w:tmpl w:val="B6AEE588"/>
    <w:lvl w:ilvl="0" w:tplc="0419000F">
      <w:start w:val="1"/>
      <w:numFmt w:val="decimal"/>
      <w:lvlText w:val="%1."/>
      <w:lvlJc w:val="left"/>
      <w:pPr>
        <w:tabs>
          <w:tab w:val="num" w:pos="1440"/>
        </w:tabs>
        <w:ind w:left="1440" w:hanging="360"/>
      </w:pPr>
    </w:lvl>
    <w:lvl w:ilvl="1" w:tplc="4A8AF6BE">
      <w:numFmt w:val="bullet"/>
      <w:lvlText w:val="-"/>
      <w:lvlJc w:val="left"/>
      <w:pPr>
        <w:tabs>
          <w:tab w:val="num" w:pos="2160"/>
        </w:tabs>
        <w:ind w:left="2160" w:hanging="360"/>
      </w:pPr>
      <w:rPr>
        <w:rFonts w:ascii="Times New Roman" w:eastAsia="Times New Roman" w:hAnsi="Times New Roman" w:cs="Times New Roman" w:hint="default"/>
        <w:color w:val="000000"/>
      </w:rPr>
    </w:lvl>
    <w:lvl w:ilvl="2" w:tplc="0419001B">
      <w:start w:val="1"/>
      <w:numFmt w:val="lowerRoman"/>
      <w:lvlText w:val="%3."/>
      <w:lvlJc w:val="right"/>
      <w:pPr>
        <w:tabs>
          <w:tab w:val="num" w:pos="2880"/>
        </w:tabs>
        <w:ind w:left="2880" w:hanging="180"/>
      </w:pPr>
    </w:lvl>
    <w:lvl w:ilvl="3" w:tplc="0419000F">
      <w:start w:val="1"/>
      <w:numFmt w:val="decimal"/>
      <w:lvlText w:val="%4."/>
      <w:lvlJc w:val="left"/>
      <w:pPr>
        <w:tabs>
          <w:tab w:val="num" w:pos="3600"/>
        </w:tabs>
        <w:ind w:left="3600" w:hanging="360"/>
      </w:pPr>
    </w:lvl>
    <w:lvl w:ilvl="4" w:tplc="04190019">
      <w:start w:val="1"/>
      <w:numFmt w:val="lowerLetter"/>
      <w:lvlText w:val="%5."/>
      <w:lvlJc w:val="left"/>
      <w:pPr>
        <w:tabs>
          <w:tab w:val="num" w:pos="4320"/>
        </w:tabs>
        <w:ind w:left="4320" w:hanging="360"/>
      </w:pPr>
    </w:lvl>
    <w:lvl w:ilvl="5" w:tplc="0419001B">
      <w:start w:val="1"/>
      <w:numFmt w:val="lowerRoman"/>
      <w:lvlText w:val="%6."/>
      <w:lvlJc w:val="right"/>
      <w:pPr>
        <w:tabs>
          <w:tab w:val="num" w:pos="5040"/>
        </w:tabs>
        <w:ind w:left="5040" w:hanging="180"/>
      </w:pPr>
    </w:lvl>
    <w:lvl w:ilvl="6" w:tplc="0419000F">
      <w:start w:val="1"/>
      <w:numFmt w:val="decimal"/>
      <w:lvlText w:val="%7."/>
      <w:lvlJc w:val="left"/>
      <w:pPr>
        <w:tabs>
          <w:tab w:val="num" w:pos="5760"/>
        </w:tabs>
        <w:ind w:left="5760" w:hanging="360"/>
      </w:pPr>
    </w:lvl>
    <w:lvl w:ilvl="7" w:tplc="04190019">
      <w:start w:val="1"/>
      <w:numFmt w:val="lowerLetter"/>
      <w:lvlText w:val="%8."/>
      <w:lvlJc w:val="left"/>
      <w:pPr>
        <w:tabs>
          <w:tab w:val="num" w:pos="6480"/>
        </w:tabs>
        <w:ind w:left="6480" w:hanging="360"/>
      </w:pPr>
    </w:lvl>
    <w:lvl w:ilvl="8" w:tplc="0419001B">
      <w:start w:val="1"/>
      <w:numFmt w:val="lowerRoman"/>
      <w:lvlText w:val="%9."/>
      <w:lvlJc w:val="right"/>
      <w:pPr>
        <w:tabs>
          <w:tab w:val="num" w:pos="7200"/>
        </w:tabs>
        <w:ind w:left="7200" w:hanging="180"/>
      </w:pPr>
    </w:lvl>
  </w:abstractNum>
  <w:abstractNum w:abstractNumId="15" w15:restartNumberingAfterBreak="0">
    <w:nsid w:val="4DE91D68"/>
    <w:multiLevelType w:val="hybridMultilevel"/>
    <w:tmpl w:val="FE103BFA"/>
    <w:lvl w:ilvl="0" w:tplc="4BF45AFC">
      <w:numFmt w:val="bullet"/>
      <w:lvlText w:val="-"/>
      <w:lvlJc w:val="left"/>
      <w:pPr>
        <w:tabs>
          <w:tab w:val="num" w:pos="720"/>
        </w:tabs>
        <w:ind w:left="720" w:hanging="360"/>
      </w:pPr>
      <w:rPr>
        <w:rFonts w:ascii="Times New Roman" w:eastAsia="Times New Roman" w:hAnsi="Times New Roman" w:cs="Times New Roman" w:hint="default"/>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FCB60DD"/>
    <w:multiLevelType w:val="hybridMultilevel"/>
    <w:tmpl w:val="306E4018"/>
    <w:lvl w:ilvl="0" w:tplc="2EDC1948">
      <w:start w:val="1"/>
      <w:numFmt w:val="decimal"/>
      <w:lvlText w:val="%1."/>
      <w:lvlJc w:val="left"/>
      <w:pPr>
        <w:ind w:left="720"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9BA7C2F"/>
    <w:multiLevelType w:val="hybridMultilevel"/>
    <w:tmpl w:val="72048860"/>
    <w:lvl w:ilvl="0" w:tplc="50880A0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4FC5C0E"/>
    <w:multiLevelType w:val="hybridMultilevel"/>
    <w:tmpl w:val="A8C415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70505E0"/>
    <w:multiLevelType w:val="multilevel"/>
    <w:tmpl w:val="7DCA28B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0" w15:restartNumberingAfterBreak="0">
    <w:nsid w:val="6767292E"/>
    <w:multiLevelType w:val="hybridMultilevel"/>
    <w:tmpl w:val="9F78566E"/>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21" w15:restartNumberingAfterBreak="0">
    <w:nsid w:val="695948A1"/>
    <w:multiLevelType w:val="hybridMultilevel"/>
    <w:tmpl w:val="48F8CE58"/>
    <w:lvl w:ilvl="0" w:tplc="CCFA1FC6">
      <w:start w:val="1"/>
      <w:numFmt w:val="decimal"/>
      <w:lvlText w:val="%1."/>
      <w:lvlJc w:val="left"/>
      <w:pPr>
        <w:ind w:left="1272" w:hanging="360"/>
      </w:pPr>
      <w:rPr>
        <w:rFonts w:hint="default"/>
        <w:color w:val="auto"/>
      </w:rPr>
    </w:lvl>
    <w:lvl w:ilvl="1" w:tplc="04190019" w:tentative="1">
      <w:start w:val="1"/>
      <w:numFmt w:val="lowerLetter"/>
      <w:lvlText w:val="%2."/>
      <w:lvlJc w:val="left"/>
      <w:pPr>
        <w:ind w:left="1992" w:hanging="360"/>
      </w:pPr>
    </w:lvl>
    <w:lvl w:ilvl="2" w:tplc="0419001B" w:tentative="1">
      <w:start w:val="1"/>
      <w:numFmt w:val="lowerRoman"/>
      <w:lvlText w:val="%3."/>
      <w:lvlJc w:val="right"/>
      <w:pPr>
        <w:ind w:left="2712" w:hanging="180"/>
      </w:pPr>
    </w:lvl>
    <w:lvl w:ilvl="3" w:tplc="0419000F" w:tentative="1">
      <w:start w:val="1"/>
      <w:numFmt w:val="decimal"/>
      <w:lvlText w:val="%4."/>
      <w:lvlJc w:val="left"/>
      <w:pPr>
        <w:ind w:left="3432" w:hanging="360"/>
      </w:pPr>
    </w:lvl>
    <w:lvl w:ilvl="4" w:tplc="04190019" w:tentative="1">
      <w:start w:val="1"/>
      <w:numFmt w:val="lowerLetter"/>
      <w:lvlText w:val="%5."/>
      <w:lvlJc w:val="left"/>
      <w:pPr>
        <w:ind w:left="4152" w:hanging="360"/>
      </w:pPr>
    </w:lvl>
    <w:lvl w:ilvl="5" w:tplc="0419001B" w:tentative="1">
      <w:start w:val="1"/>
      <w:numFmt w:val="lowerRoman"/>
      <w:lvlText w:val="%6."/>
      <w:lvlJc w:val="right"/>
      <w:pPr>
        <w:ind w:left="4872" w:hanging="180"/>
      </w:pPr>
    </w:lvl>
    <w:lvl w:ilvl="6" w:tplc="0419000F" w:tentative="1">
      <w:start w:val="1"/>
      <w:numFmt w:val="decimal"/>
      <w:lvlText w:val="%7."/>
      <w:lvlJc w:val="left"/>
      <w:pPr>
        <w:ind w:left="5592" w:hanging="360"/>
      </w:pPr>
    </w:lvl>
    <w:lvl w:ilvl="7" w:tplc="04190019" w:tentative="1">
      <w:start w:val="1"/>
      <w:numFmt w:val="lowerLetter"/>
      <w:lvlText w:val="%8."/>
      <w:lvlJc w:val="left"/>
      <w:pPr>
        <w:ind w:left="6312" w:hanging="360"/>
      </w:pPr>
    </w:lvl>
    <w:lvl w:ilvl="8" w:tplc="0419001B" w:tentative="1">
      <w:start w:val="1"/>
      <w:numFmt w:val="lowerRoman"/>
      <w:lvlText w:val="%9."/>
      <w:lvlJc w:val="right"/>
      <w:pPr>
        <w:ind w:left="7032" w:hanging="180"/>
      </w:pPr>
    </w:lvl>
  </w:abstractNum>
  <w:abstractNum w:abstractNumId="22" w15:restartNumberingAfterBreak="0">
    <w:nsid w:val="6CE907FC"/>
    <w:multiLevelType w:val="hybridMultilevel"/>
    <w:tmpl w:val="01BE44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D581B35"/>
    <w:multiLevelType w:val="hybridMultilevel"/>
    <w:tmpl w:val="ECB2147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718C6864"/>
    <w:multiLevelType w:val="hybridMultilevel"/>
    <w:tmpl w:val="3AF8B6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D114C51"/>
    <w:multiLevelType w:val="hybridMultilevel"/>
    <w:tmpl w:val="D21AEA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9"/>
  </w:num>
  <w:num w:numId="4">
    <w:abstractNumId w:val="4"/>
  </w:num>
  <w:num w:numId="5">
    <w:abstractNumId w:val="5"/>
  </w:num>
  <w:num w:numId="6">
    <w:abstractNumId w:val="22"/>
  </w:num>
  <w:num w:numId="7">
    <w:abstractNumId w:val="8"/>
  </w:num>
  <w:num w:numId="8">
    <w:abstractNumId w:val="21"/>
  </w:num>
  <w:num w:numId="9">
    <w:abstractNumId w:val="18"/>
  </w:num>
  <w:num w:numId="10">
    <w:abstractNumId w:val="23"/>
  </w:num>
  <w:num w:numId="11">
    <w:abstractNumId w:val="15"/>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1"/>
  </w:num>
  <w:num w:numId="15">
    <w:abstractNumId w:val="2"/>
  </w:num>
  <w:num w:numId="16">
    <w:abstractNumId w:val="3"/>
  </w:num>
  <w:num w:numId="17">
    <w:abstractNumId w:val="0"/>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num>
  <w:num w:numId="20">
    <w:abstractNumId w:val="13"/>
  </w:num>
  <w:num w:numId="21">
    <w:abstractNumId w:val="24"/>
  </w:num>
  <w:num w:numId="22">
    <w:abstractNumId w:val="16"/>
  </w:num>
  <w:num w:numId="23">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 w:numId="25">
    <w:abstractNumId w:val="17"/>
  </w:num>
  <w:num w:numId="26">
    <w:abstractNumId w:val="10"/>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741277"/>
    <w:rsid w:val="00001ECA"/>
    <w:rsid w:val="00004DCB"/>
    <w:rsid w:val="000207CF"/>
    <w:rsid w:val="000223F9"/>
    <w:rsid w:val="00025CC0"/>
    <w:rsid w:val="0003161B"/>
    <w:rsid w:val="00032DBC"/>
    <w:rsid w:val="00043491"/>
    <w:rsid w:val="0004404F"/>
    <w:rsid w:val="000444E1"/>
    <w:rsid w:val="00044C67"/>
    <w:rsid w:val="000452E6"/>
    <w:rsid w:val="0004736C"/>
    <w:rsid w:val="00052FBB"/>
    <w:rsid w:val="0005524D"/>
    <w:rsid w:val="000635B7"/>
    <w:rsid w:val="0006429B"/>
    <w:rsid w:val="00067D9C"/>
    <w:rsid w:val="00073D0C"/>
    <w:rsid w:val="00075B10"/>
    <w:rsid w:val="00082862"/>
    <w:rsid w:val="00084B9D"/>
    <w:rsid w:val="00085CE9"/>
    <w:rsid w:val="00095468"/>
    <w:rsid w:val="000A1F0E"/>
    <w:rsid w:val="000A45BF"/>
    <w:rsid w:val="000A619A"/>
    <w:rsid w:val="000B22A7"/>
    <w:rsid w:val="000B66D4"/>
    <w:rsid w:val="000B7D8F"/>
    <w:rsid w:val="000C1431"/>
    <w:rsid w:val="000C18E4"/>
    <w:rsid w:val="000C1AFE"/>
    <w:rsid w:val="000C25E0"/>
    <w:rsid w:val="000C2FB1"/>
    <w:rsid w:val="000C6F27"/>
    <w:rsid w:val="000C79B5"/>
    <w:rsid w:val="000D49F8"/>
    <w:rsid w:val="000E0F75"/>
    <w:rsid w:val="000F29A9"/>
    <w:rsid w:val="000F639D"/>
    <w:rsid w:val="0010435E"/>
    <w:rsid w:val="001053CB"/>
    <w:rsid w:val="001065D4"/>
    <w:rsid w:val="00121038"/>
    <w:rsid w:val="001253BF"/>
    <w:rsid w:val="0012585D"/>
    <w:rsid w:val="00127677"/>
    <w:rsid w:val="00134A67"/>
    <w:rsid w:val="00144729"/>
    <w:rsid w:val="001530CE"/>
    <w:rsid w:val="00167CAC"/>
    <w:rsid w:val="00173035"/>
    <w:rsid w:val="00175FA4"/>
    <w:rsid w:val="00177F55"/>
    <w:rsid w:val="0018296E"/>
    <w:rsid w:val="00184F6D"/>
    <w:rsid w:val="00190379"/>
    <w:rsid w:val="001922F7"/>
    <w:rsid w:val="00194F1E"/>
    <w:rsid w:val="00197FB9"/>
    <w:rsid w:val="001A1313"/>
    <w:rsid w:val="001A7C0A"/>
    <w:rsid w:val="001B075E"/>
    <w:rsid w:val="001C3CF4"/>
    <w:rsid w:val="001C719E"/>
    <w:rsid w:val="001D18D2"/>
    <w:rsid w:val="001E11EC"/>
    <w:rsid w:val="001F06D0"/>
    <w:rsid w:val="001F0DEE"/>
    <w:rsid w:val="001F1EBE"/>
    <w:rsid w:val="001F23D4"/>
    <w:rsid w:val="001F68D4"/>
    <w:rsid w:val="00200E48"/>
    <w:rsid w:val="00201CB9"/>
    <w:rsid w:val="00203C84"/>
    <w:rsid w:val="00211724"/>
    <w:rsid w:val="00214A40"/>
    <w:rsid w:val="00221B12"/>
    <w:rsid w:val="00222C50"/>
    <w:rsid w:val="00227FF0"/>
    <w:rsid w:val="00231076"/>
    <w:rsid w:val="00241E97"/>
    <w:rsid w:val="00242144"/>
    <w:rsid w:val="00242EF6"/>
    <w:rsid w:val="00243445"/>
    <w:rsid w:val="002437DB"/>
    <w:rsid w:val="00245BAC"/>
    <w:rsid w:val="00245F74"/>
    <w:rsid w:val="002558D1"/>
    <w:rsid w:val="00255AFB"/>
    <w:rsid w:val="00261A9D"/>
    <w:rsid w:val="00264976"/>
    <w:rsid w:val="002704D4"/>
    <w:rsid w:val="00271924"/>
    <w:rsid w:val="0028402C"/>
    <w:rsid w:val="002956AC"/>
    <w:rsid w:val="00296939"/>
    <w:rsid w:val="00296989"/>
    <w:rsid w:val="002A1230"/>
    <w:rsid w:val="002C4A77"/>
    <w:rsid w:val="002D3AF7"/>
    <w:rsid w:val="002D7E3E"/>
    <w:rsid w:val="002E1226"/>
    <w:rsid w:val="002E53F7"/>
    <w:rsid w:val="002E7B62"/>
    <w:rsid w:val="0030121E"/>
    <w:rsid w:val="00303D04"/>
    <w:rsid w:val="00305B4B"/>
    <w:rsid w:val="003072FC"/>
    <w:rsid w:val="00312389"/>
    <w:rsid w:val="00325DCD"/>
    <w:rsid w:val="003265C3"/>
    <w:rsid w:val="00337AE0"/>
    <w:rsid w:val="00367880"/>
    <w:rsid w:val="003802E8"/>
    <w:rsid w:val="00382192"/>
    <w:rsid w:val="00384CF8"/>
    <w:rsid w:val="003920B8"/>
    <w:rsid w:val="003A0976"/>
    <w:rsid w:val="003A0B3A"/>
    <w:rsid w:val="003A23E7"/>
    <w:rsid w:val="003A51CC"/>
    <w:rsid w:val="003A7030"/>
    <w:rsid w:val="003B043C"/>
    <w:rsid w:val="003C1094"/>
    <w:rsid w:val="003C43E1"/>
    <w:rsid w:val="003C4894"/>
    <w:rsid w:val="003D1810"/>
    <w:rsid w:val="003D196B"/>
    <w:rsid w:val="003D41AF"/>
    <w:rsid w:val="003D6822"/>
    <w:rsid w:val="003D6BC3"/>
    <w:rsid w:val="003E0313"/>
    <w:rsid w:val="003E41CA"/>
    <w:rsid w:val="003E6BD7"/>
    <w:rsid w:val="003F1931"/>
    <w:rsid w:val="003F3AA3"/>
    <w:rsid w:val="003F6D83"/>
    <w:rsid w:val="004004AC"/>
    <w:rsid w:val="004013F5"/>
    <w:rsid w:val="00404E9B"/>
    <w:rsid w:val="0040645F"/>
    <w:rsid w:val="00410E8C"/>
    <w:rsid w:val="004111BD"/>
    <w:rsid w:val="00415E3A"/>
    <w:rsid w:val="004261AE"/>
    <w:rsid w:val="0043779F"/>
    <w:rsid w:val="004444E6"/>
    <w:rsid w:val="0044568B"/>
    <w:rsid w:val="00450DF5"/>
    <w:rsid w:val="0045274C"/>
    <w:rsid w:val="0045725B"/>
    <w:rsid w:val="00466B33"/>
    <w:rsid w:val="00473353"/>
    <w:rsid w:val="004771CC"/>
    <w:rsid w:val="004874B3"/>
    <w:rsid w:val="00490E16"/>
    <w:rsid w:val="004A1DCE"/>
    <w:rsid w:val="004A6685"/>
    <w:rsid w:val="004B16BA"/>
    <w:rsid w:val="004C267E"/>
    <w:rsid w:val="004D7A9D"/>
    <w:rsid w:val="004E09AB"/>
    <w:rsid w:val="004E0AE8"/>
    <w:rsid w:val="004E2626"/>
    <w:rsid w:val="004E3485"/>
    <w:rsid w:val="004E43F9"/>
    <w:rsid w:val="004F17EE"/>
    <w:rsid w:val="004F2454"/>
    <w:rsid w:val="004F5B99"/>
    <w:rsid w:val="00500939"/>
    <w:rsid w:val="00507F8D"/>
    <w:rsid w:val="005219DF"/>
    <w:rsid w:val="00522393"/>
    <w:rsid w:val="00527278"/>
    <w:rsid w:val="005378E3"/>
    <w:rsid w:val="00540552"/>
    <w:rsid w:val="00550047"/>
    <w:rsid w:val="00550EC8"/>
    <w:rsid w:val="0055356B"/>
    <w:rsid w:val="00560EB0"/>
    <w:rsid w:val="005624E9"/>
    <w:rsid w:val="00563EE4"/>
    <w:rsid w:val="00574092"/>
    <w:rsid w:val="005762EF"/>
    <w:rsid w:val="00585732"/>
    <w:rsid w:val="005920B5"/>
    <w:rsid w:val="00595A88"/>
    <w:rsid w:val="005A1827"/>
    <w:rsid w:val="005A1FF6"/>
    <w:rsid w:val="005A2C55"/>
    <w:rsid w:val="005A39FD"/>
    <w:rsid w:val="005A42AA"/>
    <w:rsid w:val="005B534C"/>
    <w:rsid w:val="005C3CDB"/>
    <w:rsid w:val="005D3A34"/>
    <w:rsid w:val="005D5176"/>
    <w:rsid w:val="005D687D"/>
    <w:rsid w:val="005E15B4"/>
    <w:rsid w:val="005E5DFC"/>
    <w:rsid w:val="005E5E6B"/>
    <w:rsid w:val="005E6631"/>
    <w:rsid w:val="005E773A"/>
    <w:rsid w:val="005F3C1F"/>
    <w:rsid w:val="005F7E33"/>
    <w:rsid w:val="00600075"/>
    <w:rsid w:val="00600F2E"/>
    <w:rsid w:val="00601705"/>
    <w:rsid w:val="006020BF"/>
    <w:rsid w:val="00602B98"/>
    <w:rsid w:val="006118E4"/>
    <w:rsid w:val="00616875"/>
    <w:rsid w:val="006248CA"/>
    <w:rsid w:val="00625D42"/>
    <w:rsid w:val="006278D3"/>
    <w:rsid w:val="006309D0"/>
    <w:rsid w:val="00636B3B"/>
    <w:rsid w:val="0064037F"/>
    <w:rsid w:val="0064417B"/>
    <w:rsid w:val="006463C5"/>
    <w:rsid w:val="006511BB"/>
    <w:rsid w:val="00655376"/>
    <w:rsid w:val="00657F56"/>
    <w:rsid w:val="00661BB9"/>
    <w:rsid w:val="00663B4E"/>
    <w:rsid w:val="00664F03"/>
    <w:rsid w:val="006651E0"/>
    <w:rsid w:val="00671EC6"/>
    <w:rsid w:val="00672595"/>
    <w:rsid w:val="00676F2E"/>
    <w:rsid w:val="0068028D"/>
    <w:rsid w:val="00680360"/>
    <w:rsid w:val="00680780"/>
    <w:rsid w:val="0068310B"/>
    <w:rsid w:val="00693086"/>
    <w:rsid w:val="00696776"/>
    <w:rsid w:val="006970C3"/>
    <w:rsid w:val="006B04ED"/>
    <w:rsid w:val="006B5B9A"/>
    <w:rsid w:val="006D2943"/>
    <w:rsid w:val="006E59FE"/>
    <w:rsid w:val="006F0708"/>
    <w:rsid w:val="006F15A8"/>
    <w:rsid w:val="006F2EF5"/>
    <w:rsid w:val="00706E8B"/>
    <w:rsid w:val="00707261"/>
    <w:rsid w:val="0072342F"/>
    <w:rsid w:val="00730AC4"/>
    <w:rsid w:val="007329B9"/>
    <w:rsid w:val="00736A60"/>
    <w:rsid w:val="007405AE"/>
    <w:rsid w:val="00741277"/>
    <w:rsid w:val="0074384A"/>
    <w:rsid w:val="0074636E"/>
    <w:rsid w:val="007515A3"/>
    <w:rsid w:val="00763176"/>
    <w:rsid w:val="0077001B"/>
    <w:rsid w:val="00771CA9"/>
    <w:rsid w:val="00773361"/>
    <w:rsid w:val="00777F73"/>
    <w:rsid w:val="00782DE4"/>
    <w:rsid w:val="0079249B"/>
    <w:rsid w:val="00797D4E"/>
    <w:rsid w:val="007A1163"/>
    <w:rsid w:val="007A2DD4"/>
    <w:rsid w:val="007A7BD1"/>
    <w:rsid w:val="007B45F5"/>
    <w:rsid w:val="007B6DA4"/>
    <w:rsid w:val="007D0554"/>
    <w:rsid w:val="007D1C0D"/>
    <w:rsid w:val="007E25A3"/>
    <w:rsid w:val="007E2A90"/>
    <w:rsid w:val="007E3B40"/>
    <w:rsid w:val="007F0103"/>
    <w:rsid w:val="0080169C"/>
    <w:rsid w:val="008045F7"/>
    <w:rsid w:val="00810A53"/>
    <w:rsid w:val="0082269B"/>
    <w:rsid w:val="00822E91"/>
    <w:rsid w:val="00841D14"/>
    <w:rsid w:val="00845B79"/>
    <w:rsid w:val="00846E92"/>
    <w:rsid w:val="00847541"/>
    <w:rsid w:val="008478E8"/>
    <w:rsid w:val="008527E1"/>
    <w:rsid w:val="00855C86"/>
    <w:rsid w:val="00863584"/>
    <w:rsid w:val="00870EA4"/>
    <w:rsid w:val="00881900"/>
    <w:rsid w:val="00882F9A"/>
    <w:rsid w:val="00883D8B"/>
    <w:rsid w:val="00890C62"/>
    <w:rsid w:val="00893ECD"/>
    <w:rsid w:val="00896B93"/>
    <w:rsid w:val="0089759C"/>
    <w:rsid w:val="00897D0B"/>
    <w:rsid w:val="008A030E"/>
    <w:rsid w:val="008A71EF"/>
    <w:rsid w:val="008B1DA6"/>
    <w:rsid w:val="008B2C15"/>
    <w:rsid w:val="008B2EB1"/>
    <w:rsid w:val="008B4EAB"/>
    <w:rsid w:val="008C0FF0"/>
    <w:rsid w:val="008C1D54"/>
    <w:rsid w:val="008C3BF7"/>
    <w:rsid w:val="008C5C53"/>
    <w:rsid w:val="008C621A"/>
    <w:rsid w:val="008D3E3D"/>
    <w:rsid w:val="008D4E44"/>
    <w:rsid w:val="008E2A50"/>
    <w:rsid w:val="008E3CE2"/>
    <w:rsid w:val="008E5311"/>
    <w:rsid w:val="008E5F42"/>
    <w:rsid w:val="008E70D0"/>
    <w:rsid w:val="008F0803"/>
    <w:rsid w:val="009020B0"/>
    <w:rsid w:val="00903AD3"/>
    <w:rsid w:val="00905C45"/>
    <w:rsid w:val="00906E1A"/>
    <w:rsid w:val="009112AE"/>
    <w:rsid w:val="00916B1A"/>
    <w:rsid w:val="00931CD8"/>
    <w:rsid w:val="00932606"/>
    <w:rsid w:val="00941993"/>
    <w:rsid w:val="00945237"/>
    <w:rsid w:val="009467D3"/>
    <w:rsid w:val="009472D9"/>
    <w:rsid w:val="00955BB5"/>
    <w:rsid w:val="009618ED"/>
    <w:rsid w:val="00967E7A"/>
    <w:rsid w:val="00971359"/>
    <w:rsid w:val="00971DE7"/>
    <w:rsid w:val="00974016"/>
    <w:rsid w:val="00975044"/>
    <w:rsid w:val="00985BCB"/>
    <w:rsid w:val="009A78C9"/>
    <w:rsid w:val="009B0C06"/>
    <w:rsid w:val="009B1D30"/>
    <w:rsid w:val="009C4022"/>
    <w:rsid w:val="009D275E"/>
    <w:rsid w:val="009D44F2"/>
    <w:rsid w:val="009E39AE"/>
    <w:rsid w:val="009E550E"/>
    <w:rsid w:val="009E67CA"/>
    <w:rsid w:val="009E7537"/>
    <w:rsid w:val="009F7CEF"/>
    <w:rsid w:val="00A00856"/>
    <w:rsid w:val="00A01BD6"/>
    <w:rsid w:val="00A11A1C"/>
    <w:rsid w:val="00A13C88"/>
    <w:rsid w:val="00A16C93"/>
    <w:rsid w:val="00A212BE"/>
    <w:rsid w:val="00A24E5C"/>
    <w:rsid w:val="00A2589E"/>
    <w:rsid w:val="00A25C76"/>
    <w:rsid w:val="00A265D9"/>
    <w:rsid w:val="00A32599"/>
    <w:rsid w:val="00A33855"/>
    <w:rsid w:val="00A341B9"/>
    <w:rsid w:val="00A35ECA"/>
    <w:rsid w:val="00A47895"/>
    <w:rsid w:val="00A508D3"/>
    <w:rsid w:val="00A5610F"/>
    <w:rsid w:val="00A72C89"/>
    <w:rsid w:val="00A73526"/>
    <w:rsid w:val="00A73AA7"/>
    <w:rsid w:val="00A8521B"/>
    <w:rsid w:val="00A86CD2"/>
    <w:rsid w:val="00A9766E"/>
    <w:rsid w:val="00AA3FFC"/>
    <w:rsid w:val="00AA4F37"/>
    <w:rsid w:val="00AA5D13"/>
    <w:rsid w:val="00AA75E8"/>
    <w:rsid w:val="00AB22BB"/>
    <w:rsid w:val="00AC1810"/>
    <w:rsid w:val="00AC39C6"/>
    <w:rsid w:val="00AC6689"/>
    <w:rsid w:val="00AD08B0"/>
    <w:rsid w:val="00AD14A7"/>
    <w:rsid w:val="00AD5F25"/>
    <w:rsid w:val="00AD6EA7"/>
    <w:rsid w:val="00AD70BE"/>
    <w:rsid w:val="00AE041A"/>
    <w:rsid w:val="00B03F91"/>
    <w:rsid w:val="00B11D8B"/>
    <w:rsid w:val="00B172F0"/>
    <w:rsid w:val="00B21F0D"/>
    <w:rsid w:val="00B22E3E"/>
    <w:rsid w:val="00B22EFC"/>
    <w:rsid w:val="00B2582C"/>
    <w:rsid w:val="00B25C28"/>
    <w:rsid w:val="00B26024"/>
    <w:rsid w:val="00B32561"/>
    <w:rsid w:val="00B3293A"/>
    <w:rsid w:val="00B51827"/>
    <w:rsid w:val="00B55B4F"/>
    <w:rsid w:val="00B55F0A"/>
    <w:rsid w:val="00B600EA"/>
    <w:rsid w:val="00B60CA2"/>
    <w:rsid w:val="00B70930"/>
    <w:rsid w:val="00B71F65"/>
    <w:rsid w:val="00B734EC"/>
    <w:rsid w:val="00B73FCD"/>
    <w:rsid w:val="00B747E4"/>
    <w:rsid w:val="00B8105D"/>
    <w:rsid w:val="00B82B06"/>
    <w:rsid w:val="00B85F44"/>
    <w:rsid w:val="00B949BE"/>
    <w:rsid w:val="00B95DD6"/>
    <w:rsid w:val="00BB370D"/>
    <w:rsid w:val="00BC3EA3"/>
    <w:rsid w:val="00BC4E21"/>
    <w:rsid w:val="00BD19E3"/>
    <w:rsid w:val="00BE63DC"/>
    <w:rsid w:val="00BF3745"/>
    <w:rsid w:val="00C06F0D"/>
    <w:rsid w:val="00C07AE9"/>
    <w:rsid w:val="00C12250"/>
    <w:rsid w:val="00C17150"/>
    <w:rsid w:val="00C24C42"/>
    <w:rsid w:val="00C272D4"/>
    <w:rsid w:val="00C2781B"/>
    <w:rsid w:val="00C27F2B"/>
    <w:rsid w:val="00C36613"/>
    <w:rsid w:val="00C37376"/>
    <w:rsid w:val="00C416F5"/>
    <w:rsid w:val="00C51956"/>
    <w:rsid w:val="00C52692"/>
    <w:rsid w:val="00C55349"/>
    <w:rsid w:val="00C61B5C"/>
    <w:rsid w:val="00C677D6"/>
    <w:rsid w:val="00C678C6"/>
    <w:rsid w:val="00C733E6"/>
    <w:rsid w:val="00C75EEA"/>
    <w:rsid w:val="00C766AC"/>
    <w:rsid w:val="00C77148"/>
    <w:rsid w:val="00C82593"/>
    <w:rsid w:val="00C87DFE"/>
    <w:rsid w:val="00C93E22"/>
    <w:rsid w:val="00C95233"/>
    <w:rsid w:val="00CA2F09"/>
    <w:rsid w:val="00CA3C9E"/>
    <w:rsid w:val="00CA4E80"/>
    <w:rsid w:val="00CA7297"/>
    <w:rsid w:val="00CB2322"/>
    <w:rsid w:val="00CC234F"/>
    <w:rsid w:val="00CE018D"/>
    <w:rsid w:val="00CE1834"/>
    <w:rsid w:val="00CE6F34"/>
    <w:rsid w:val="00CE77B2"/>
    <w:rsid w:val="00CF0D89"/>
    <w:rsid w:val="00CF12C1"/>
    <w:rsid w:val="00CF33AF"/>
    <w:rsid w:val="00D01A0E"/>
    <w:rsid w:val="00D027E8"/>
    <w:rsid w:val="00D048B2"/>
    <w:rsid w:val="00D0686F"/>
    <w:rsid w:val="00D12CBA"/>
    <w:rsid w:val="00D23A5D"/>
    <w:rsid w:val="00D2547B"/>
    <w:rsid w:val="00D25A68"/>
    <w:rsid w:val="00D33662"/>
    <w:rsid w:val="00D462A6"/>
    <w:rsid w:val="00D6336C"/>
    <w:rsid w:val="00D6672F"/>
    <w:rsid w:val="00D675D4"/>
    <w:rsid w:val="00D776CE"/>
    <w:rsid w:val="00D803C1"/>
    <w:rsid w:val="00D80C46"/>
    <w:rsid w:val="00D869E0"/>
    <w:rsid w:val="00D95C1C"/>
    <w:rsid w:val="00DA0BD2"/>
    <w:rsid w:val="00DA4E8B"/>
    <w:rsid w:val="00DA5E79"/>
    <w:rsid w:val="00DB1B1A"/>
    <w:rsid w:val="00DD7BDE"/>
    <w:rsid w:val="00DE0392"/>
    <w:rsid w:val="00DE2FDE"/>
    <w:rsid w:val="00DE4B30"/>
    <w:rsid w:val="00DF65F9"/>
    <w:rsid w:val="00E01B17"/>
    <w:rsid w:val="00E02654"/>
    <w:rsid w:val="00E027D4"/>
    <w:rsid w:val="00E07D39"/>
    <w:rsid w:val="00E100E6"/>
    <w:rsid w:val="00E139CB"/>
    <w:rsid w:val="00E17FA2"/>
    <w:rsid w:val="00E32E66"/>
    <w:rsid w:val="00E35DE2"/>
    <w:rsid w:val="00E44249"/>
    <w:rsid w:val="00E44F7B"/>
    <w:rsid w:val="00E44FB6"/>
    <w:rsid w:val="00E4689F"/>
    <w:rsid w:val="00E50F34"/>
    <w:rsid w:val="00E57C9B"/>
    <w:rsid w:val="00E57F14"/>
    <w:rsid w:val="00E613F2"/>
    <w:rsid w:val="00E657D3"/>
    <w:rsid w:val="00E74999"/>
    <w:rsid w:val="00E75708"/>
    <w:rsid w:val="00E8185B"/>
    <w:rsid w:val="00E94461"/>
    <w:rsid w:val="00E97EFE"/>
    <w:rsid w:val="00EA0F6B"/>
    <w:rsid w:val="00EB03A0"/>
    <w:rsid w:val="00EB680F"/>
    <w:rsid w:val="00EC3439"/>
    <w:rsid w:val="00EC4A4B"/>
    <w:rsid w:val="00ED3707"/>
    <w:rsid w:val="00ED693E"/>
    <w:rsid w:val="00EE0E09"/>
    <w:rsid w:val="00EE5854"/>
    <w:rsid w:val="00EF0177"/>
    <w:rsid w:val="00EF33C9"/>
    <w:rsid w:val="00EF3CDC"/>
    <w:rsid w:val="00EF50D6"/>
    <w:rsid w:val="00EF745C"/>
    <w:rsid w:val="00F01A3E"/>
    <w:rsid w:val="00F036B9"/>
    <w:rsid w:val="00F050C5"/>
    <w:rsid w:val="00F05DD9"/>
    <w:rsid w:val="00F11316"/>
    <w:rsid w:val="00F126D6"/>
    <w:rsid w:val="00F13039"/>
    <w:rsid w:val="00F2010B"/>
    <w:rsid w:val="00F220D3"/>
    <w:rsid w:val="00F2305D"/>
    <w:rsid w:val="00F23D55"/>
    <w:rsid w:val="00F25685"/>
    <w:rsid w:val="00F3091E"/>
    <w:rsid w:val="00F3120E"/>
    <w:rsid w:val="00F32D11"/>
    <w:rsid w:val="00F567D7"/>
    <w:rsid w:val="00F71E01"/>
    <w:rsid w:val="00F80A05"/>
    <w:rsid w:val="00F827BF"/>
    <w:rsid w:val="00F84C98"/>
    <w:rsid w:val="00F90914"/>
    <w:rsid w:val="00F9142D"/>
    <w:rsid w:val="00F91E46"/>
    <w:rsid w:val="00F935FF"/>
    <w:rsid w:val="00F94EE5"/>
    <w:rsid w:val="00FA1C1C"/>
    <w:rsid w:val="00FA3483"/>
    <w:rsid w:val="00FA40CD"/>
    <w:rsid w:val="00FA5D00"/>
    <w:rsid w:val="00FA5EE3"/>
    <w:rsid w:val="00FB1825"/>
    <w:rsid w:val="00FB49B1"/>
    <w:rsid w:val="00FC07B5"/>
    <w:rsid w:val="00FC14A3"/>
    <w:rsid w:val="00FC4947"/>
    <w:rsid w:val="00FC757D"/>
    <w:rsid w:val="00FD0594"/>
    <w:rsid w:val="00FD3BBC"/>
    <w:rsid w:val="00FD3C57"/>
    <w:rsid w:val="00FD50CD"/>
    <w:rsid w:val="00FD6910"/>
    <w:rsid w:val="00FF3CA6"/>
    <w:rsid w:val="00FF3F00"/>
    <w:rsid w:val="00FF4070"/>
    <w:rsid w:val="00FF5260"/>
    <w:rsid w:val="00FF635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4645E4F-7725-4CD0-B27D-D85CEB77E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757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B11D8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uiPriority w:val="9"/>
    <w:unhideWhenUsed/>
    <w:qFormat/>
    <w:rsid w:val="00FC757D"/>
    <w:pPr>
      <w:keepNext/>
      <w:widowControl w:val="0"/>
      <w:numPr>
        <w:ilvl w:val="2"/>
        <w:numId w:val="1"/>
      </w:numPr>
      <w:suppressAutoHyphens/>
      <w:spacing w:before="240" w:after="60"/>
      <w:outlineLvl w:val="2"/>
    </w:pPr>
    <w:rPr>
      <w:rFonts w:ascii="Arial" w:eastAsia="Lucida Sans Unicode" w:hAnsi="Arial" w:cs="Arial"/>
      <w:b/>
      <w:bCs/>
      <w:kern w:val="2"/>
      <w:sz w:val="26"/>
      <w:szCs w:val="26"/>
      <w:lang w:eastAsia="en-US"/>
    </w:rPr>
  </w:style>
  <w:style w:type="paragraph" w:styleId="4">
    <w:name w:val="heading 4"/>
    <w:basedOn w:val="a"/>
    <w:next w:val="a"/>
    <w:link w:val="40"/>
    <w:unhideWhenUsed/>
    <w:qFormat/>
    <w:rsid w:val="00FC757D"/>
    <w:pPr>
      <w:keepNext/>
      <w:keepLines/>
      <w:suppressAutoHyphens/>
      <w:spacing w:before="200"/>
      <w:outlineLvl w:val="3"/>
    </w:pPr>
    <w:rPr>
      <w:rFonts w:asciiTheme="majorHAnsi" w:eastAsiaTheme="majorEastAsia" w:hAnsiTheme="majorHAnsi" w:cstheme="majorBidi"/>
      <w:b/>
      <w:bCs/>
      <w:i/>
      <w:iCs/>
      <w:color w:val="4F81BD" w:themeColor="accent1"/>
      <w:lang w:eastAsia="ar-SA"/>
    </w:rPr>
  </w:style>
  <w:style w:type="paragraph" w:styleId="5">
    <w:name w:val="heading 5"/>
    <w:basedOn w:val="a"/>
    <w:next w:val="a"/>
    <w:link w:val="50"/>
    <w:unhideWhenUsed/>
    <w:qFormat/>
    <w:rsid w:val="00FC757D"/>
    <w:pPr>
      <w:keepNext/>
      <w:keepLines/>
      <w:suppressAutoHyphens/>
      <w:spacing w:before="200"/>
      <w:outlineLvl w:val="4"/>
    </w:pPr>
    <w:rPr>
      <w:rFonts w:asciiTheme="majorHAnsi" w:eastAsiaTheme="majorEastAsia" w:hAnsiTheme="majorHAnsi" w:cstheme="majorBidi"/>
      <w:color w:val="243F60" w:themeColor="accent1" w:themeShade="7F"/>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FC757D"/>
    <w:rPr>
      <w:rFonts w:ascii="Arial" w:eastAsia="Lucida Sans Unicode" w:hAnsi="Arial" w:cs="Arial"/>
      <w:b/>
      <w:bCs/>
      <w:kern w:val="2"/>
      <w:sz w:val="26"/>
      <w:szCs w:val="26"/>
    </w:rPr>
  </w:style>
  <w:style w:type="character" w:customStyle="1" w:styleId="40">
    <w:name w:val="Заголовок 4 Знак"/>
    <w:basedOn w:val="a0"/>
    <w:link w:val="4"/>
    <w:rsid w:val="00FC757D"/>
    <w:rPr>
      <w:rFonts w:asciiTheme="majorHAnsi" w:eastAsiaTheme="majorEastAsia" w:hAnsiTheme="majorHAnsi" w:cstheme="majorBidi"/>
      <w:b/>
      <w:bCs/>
      <w:i/>
      <w:iCs/>
      <w:color w:val="4F81BD" w:themeColor="accent1"/>
      <w:sz w:val="24"/>
      <w:szCs w:val="24"/>
      <w:lang w:eastAsia="ar-SA"/>
    </w:rPr>
  </w:style>
  <w:style w:type="character" w:customStyle="1" w:styleId="50">
    <w:name w:val="Заголовок 5 Знак"/>
    <w:basedOn w:val="a0"/>
    <w:link w:val="5"/>
    <w:rsid w:val="00FC757D"/>
    <w:rPr>
      <w:rFonts w:asciiTheme="majorHAnsi" w:eastAsiaTheme="majorEastAsia" w:hAnsiTheme="majorHAnsi" w:cstheme="majorBidi"/>
      <w:color w:val="243F60" w:themeColor="accent1" w:themeShade="7F"/>
      <w:sz w:val="24"/>
      <w:szCs w:val="24"/>
      <w:lang w:eastAsia="ar-SA"/>
    </w:rPr>
  </w:style>
  <w:style w:type="character" w:styleId="a3">
    <w:name w:val="Strong"/>
    <w:basedOn w:val="a0"/>
    <w:uiPriority w:val="22"/>
    <w:qFormat/>
    <w:rsid w:val="00FC757D"/>
    <w:rPr>
      <w:b/>
      <w:bCs/>
    </w:rPr>
  </w:style>
  <w:style w:type="paragraph" w:styleId="a4">
    <w:name w:val="List Paragraph"/>
    <w:basedOn w:val="a"/>
    <w:uiPriority w:val="34"/>
    <w:qFormat/>
    <w:rsid w:val="00FC757D"/>
    <w:pPr>
      <w:suppressAutoHyphens/>
      <w:ind w:left="720"/>
      <w:contextualSpacing/>
    </w:pPr>
    <w:rPr>
      <w:lang w:eastAsia="ar-SA"/>
    </w:rPr>
  </w:style>
  <w:style w:type="paragraph" w:styleId="a5">
    <w:name w:val="Body Text Indent"/>
    <w:basedOn w:val="a"/>
    <w:link w:val="a6"/>
    <w:unhideWhenUsed/>
    <w:rsid w:val="00FC757D"/>
    <w:pPr>
      <w:widowControl w:val="0"/>
      <w:suppressAutoHyphens/>
      <w:spacing w:after="120"/>
      <w:ind w:left="283"/>
    </w:pPr>
    <w:rPr>
      <w:rFonts w:eastAsia="Lucida Sans Unicode"/>
      <w:kern w:val="2"/>
      <w:lang w:eastAsia="en-US"/>
    </w:rPr>
  </w:style>
  <w:style w:type="character" w:customStyle="1" w:styleId="a6">
    <w:name w:val="Основной текст с отступом Знак"/>
    <w:basedOn w:val="a0"/>
    <w:link w:val="a5"/>
    <w:rsid w:val="00FC757D"/>
    <w:rPr>
      <w:rFonts w:ascii="Times New Roman" w:eastAsia="Lucida Sans Unicode" w:hAnsi="Times New Roman" w:cs="Times New Roman"/>
      <w:kern w:val="2"/>
      <w:sz w:val="24"/>
      <w:szCs w:val="24"/>
    </w:rPr>
  </w:style>
  <w:style w:type="paragraph" w:styleId="a7">
    <w:name w:val="Balloon Text"/>
    <w:basedOn w:val="a"/>
    <w:link w:val="a8"/>
    <w:uiPriority w:val="99"/>
    <w:semiHidden/>
    <w:unhideWhenUsed/>
    <w:rsid w:val="00FC757D"/>
    <w:rPr>
      <w:rFonts w:ascii="Tahoma" w:hAnsi="Tahoma" w:cs="Tahoma"/>
      <w:sz w:val="16"/>
      <w:szCs w:val="16"/>
    </w:rPr>
  </w:style>
  <w:style w:type="character" w:customStyle="1" w:styleId="a8">
    <w:name w:val="Текст выноски Знак"/>
    <w:basedOn w:val="a0"/>
    <w:link w:val="a7"/>
    <w:uiPriority w:val="99"/>
    <w:semiHidden/>
    <w:rsid w:val="00FC757D"/>
    <w:rPr>
      <w:rFonts w:ascii="Tahoma" w:eastAsia="Times New Roman" w:hAnsi="Tahoma" w:cs="Tahoma"/>
      <w:sz w:val="16"/>
      <w:szCs w:val="16"/>
      <w:lang w:eastAsia="ru-RU"/>
    </w:rPr>
  </w:style>
  <w:style w:type="paragraph" w:customStyle="1" w:styleId="Textbodyuseruser">
    <w:name w:val="Text body (user) (user)"/>
    <w:basedOn w:val="a"/>
    <w:rsid w:val="00FC757D"/>
    <w:pPr>
      <w:widowControl w:val="0"/>
      <w:suppressAutoHyphens/>
      <w:autoSpaceDN w:val="0"/>
      <w:spacing w:after="120"/>
    </w:pPr>
    <w:rPr>
      <w:rFonts w:cs="Tahoma"/>
      <w:b/>
      <w:kern w:val="3"/>
      <w:lang w:eastAsia="en-US"/>
    </w:rPr>
  </w:style>
  <w:style w:type="paragraph" w:customStyle="1" w:styleId="Textbodyindent">
    <w:name w:val="Text body indent"/>
    <w:basedOn w:val="a"/>
    <w:uiPriority w:val="99"/>
    <w:rsid w:val="00FC757D"/>
    <w:pPr>
      <w:widowControl w:val="0"/>
      <w:suppressAutoHyphens/>
      <w:autoSpaceDN w:val="0"/>
      <w:spacing w:after="120"/>
      <w:ind w:left="283"/>
    </w:pPr>
    <w:rPr>
      <w:rFonts w:eastAsia="Calibri" w:cs="Tahoma"/>
      <w:b/>
      <w:kern w:val="3"/>
    </w:rPr>
  </w:style>
  <w:style w:type="character" w:customStyle="1" w:styleId="StrongEmphasis">
    <w:name w:val="Strong Emphasis"/>
    <w:rsid w:val="00FC757D"/>
    <w:rPr>
      <w:b w:val="0"/>
      <w:bCs w:val="0"/>
    </w:rPr>
  </w:style>
  <w:style w:type="character" w:customStyle="1" w:styleId="apple-converted-space">
    <w:name w:val="apple-converted-space"/>
    <w:basedOn w:val="a0"/>
    <w:rsid w:val="00FC757D"/>
  </w:style>
  <w:style w:type="character" w:customStyle="1" w:styleId="a9">
    <w:name w:val="Обычный (веб) Знак"/>
    <w:aliases w:val="Знак1 Знак Знак2,Знак1 Знак Знак Знак2,Знак1 Знак Знак Знак Знак Знак Знак Знак Знак1,Знак1 Знак Знак Знак Знак1,Знак1 Знак2,Обычный (Web) Знак Знак Знак Знак Знак Знак Знак1,Обычный (Web) Знак1,Обычный (веб) Знак2 Знак Знак"/>
    <w:link w:val="aa"/>
    <w:uiPriority w:val="99"/>
    <w:locked/>
    <w:rsid w:val="00FC757D"/>
    <w:rPr>
      <w:rFonts w:ascii="Times New Roman" w:eastAsia="Times New Roman" w:hAnsi="Times New Roman" w:cs="Times New Roman"/>
      <w:sz w:val="24"/>
      <w:szCs w:val="24"/>
      <w:lang w:eastAsia="ru-RU"/>
    </w:rPr>
  </w:style>
  <w:style w:type="paragraph" w:styleId="aa">
    <w:name w:val="Normal (Web)"/>
    <w:aliases w:val="Знак1 Знак,Знак1 Знак Знак,Знак1 Знак Знак Знак Знак Знак Знак Знак,Знак1 Знак Знак Знак,Знак1,Обычный (Web) Знак Знак Знак Знак Знак Знак,Обычный (Web),Обычный (веб) Знак2 Знак,Обычный (веб) Знак1 Знак Знак"/>
    <w:basedOn w:val="a"/>
    <w:link w:val="a9"/>
    <w:uiPriority w:val="99"/>
    <w:unhideWhenUsed/>
    <w:rsid w:val="00FC757D"/>
    <w:pPr>
      <w:spacing w:before="100" w:beforeAutospacing="1" w:after="100" w:afterAutospacing="1"/>
    </w:pPr>
  </w:style>
  <w:style w:type="paragraph" w:styleId="ab">
    <w:name w:val="No Spacing"/>
    <w:uiPriority w:val="1"/>
    <w:qFormat/>
    <w:rsid w:val="00FC757D"/>
    <w:pPr>
      <w:spacing w:after="0" w:line="240" w:lineRule="auto"/>
    </w:pPr>
  </w:style>
  <w:style w:type="table" w:styleId="ac">
    <w:name w:val="Table Grid"/>
    <w:basedOn w:val="a1"/>
    <w:uiPriority w:val="59"/>
    <w:rsid w:val="00FC75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0"/>
    <w:unhideWhenUsed/>
    <w:rsid w:val="00FC757D"/>
    <w:rPr>
      <w:color w:val="0000FF" w:themeColor="hyperlink"/>
      <w:u w:val="single"/>
    </w:rPr>
  </w:style>
  <w:style w:type="character" w:customStyle="1" w:styleId="rvts46">
    <w:name w:val="rvts46"/>
    <w:basedOn w:val="a0"/>
    <w:rsid w:val="00FC757D"/>
  </w:style>
  <w:style w:type="character" w:customStyle="1" w:styleId="rvts0">
    <w:name w:val="rvts0"/>
    <w:basedOn w:val="a0"/>
    <w:rsid w:val="00FC757D"/>
  </w:style>
  <w:style w:type="character" w:customStyle="1" w:styleId="2">
    <w:name w:val="Основной текст (2)_"/>
    <w:basedOn w:val="a0"/>
    <w:link w:val="20"/>
    <w:rsid w:val="00FC757D"/>
    <w:rPr>
      <w:rFonts w:ascii="Times New Roman" w:eastAsia="Times New Roman" w:hAnsi="Times New Roman" w:cs="Times New Roman"/>
      <w:sz w:val="26"/>
      <w:szCs w:val="26"/>
      <w:shd w:val="clear" w:color="auto" w:fill="FFFFFF"/>
    </w:rPr>
  </w:style>
  <w:style w:type="paragraph" w:customStyle="1" w:styleId="20">
    <w:name w:val="Основной текст (2)"/>
    <w:basedOn w:val="a"/>
    <w:link w:val="2"/>
    <w:rsid w:val="00FC757D"/>
    <w:pPr>
      <w:widowControl w:val="0"/>
      <w:shd w:val="clear" w:color="auto" w:fill="FFFFFF"/>
      <w:spacing w:before="780" w:line="322" w:lineRule="exact"/>
      <w:jc w:val="both"/>
    </w:pPr>
    <w:rPr>
      <w:sz w:val="26"/>
      <w:szCs w:val="26"/>
      <w:lang w:eastAsia="en-US"/>
    </w:rPr>
  </w:style>
  <w:style w:type="paragraph" w:customStyle="1" w:styleId="11">
    <w:name w:val="Обычный1"/>
    <w:basedOn w:val="a"/>
    <w:rsid w:val="00FC757D"/>
    <w:pPr>
      <w:ind w:firstLine="720"/>
      <w:jc w:val="both"/>
    </w:pPr>
    <w:rPr>
      <w:szCs w:val="20"/>
    </w:rPr>
  </w:style>
  <w:style w:type="paragraph" w:customStyle="1" w:styleId="ae">
    <w:name w:val="Знак Знак"/>
    <w:basedOn w:val="a"/>
    <w:rsid w:val="00FC757D"/>
    <w:rPr>
      <w:rFonts w:ascii="Verdana" w:hAnsi="Verdana" w:cs="Verdana"/>
      <w:sz w:val="20"/>
      <w:szCs w:val="20"/>
      <w:lang w:val="en-US" w:eastAsia="en-US"/>
    </w:rPr>
  </w:style>
  <w:style w:type="paragraph" w:customStyle="1" w:styleId="Just">
    <w:name w:val="Just"/>
    <w:rsid w:val="00FC757D"/>
    <w:pPr>
      <w:autoSpaceDE w:val="0"/>
      <w:autoSpaceDN w:val="0"/>
      <w:adjustRightInd w:val="0"/>
      <w:spacing w:before="40" w:after="40" w:line="240" w:lineRule="auto"/>
      <w:ind w:firstLine="568"/>
      <w:jc w:val="both"/>
    </w:pPr>
    <w:rPr>
      <w:rFonts w:ascii="Times New Roman" w:eastAsia="Times New Roman" w:hAnsi="Times New Roman" w:cs="Times New Roman"/>
      <w:sz w:val="24"/>
      <w:szCs w:val="24"/>
      <w:lang w:eastAsia="ru-RU"/>
    </w:rPr>
  </w:style>
  <w:style w:type="paragraph" w:styleId="31">
    <w:name w:val="Body Text Indent 3"/>
    <w:basedOn w:val="a"/>
    <w:link w:val="32"/>
    <w:uiPriority w:val="99"/>
    <w:semiHidden/>
    <w:unhideWhenUsed/>
    <w:rsid w:val="00FC757D"/>
    <w:pPr>
      <w:spacing w:after="120"/>
      <w:ind w:left="283"/>
    </w:pPr>
    <w:rPr>
      <w:sz w:val="16"/>
      <w:szCs w:val="16"/>
    </w:rPr>
  </w:style>
  <w:style w:type="character" w:customStyle="1" w:styleId="32">
    <w:name w:val="Основной текст с отступом 3 Знак"/>
    <w:basedOn w:val="a0"/>
    <w:link w:val="31"/>
    <w:uiPriority w:val="99"/>
    <w:semiHidden/>
    <w:rsid w:val="00FC757D"/>
    <w:rPr>
      <w:rFonts w:ascii="Times New Roman" w:eastAsia="Times New Roman" w:hAnsi="Times New Roman" w:cs="Times New Roman"/>
      <w:sz w:val="16"/>
      <w:szCs w:val="16"/>
      <w:lang w:eastAsia="ru-RU"/>
    </w:rPr>
  </w:style>
  <w:style w:type="paragraph" w:styleId="af">
    <w:name w:val="Subtitle"/>
    <w:basedOn w:val="a"/>
    <w:link w:val="af0"/>
    <w:qFormat/>
    <w:rsid w:val="00FC757D"/>
    <w:pPr>
      <w:spacing w:line="360" w:lineRule="auto"/>
      <w:ind w:firstLine="720"/>
      <w:jc w:val="both"/>
    </w:pPr>
    <w:rPr>
      <w:b/>
      <w:sz w:val="32"/>
      <w:szCs w:val="20"/>
      <w:lang w:val="uk-UA"/>
    </w:rPr>
  </w:style>
  <w:style w:type="character" w:customStyle="1" w:styleId="af0">
    <w:name w:val="Подзаголовок Знак"/>
    <w:basedOn w:val="a0"/>
    <w:link w:val="af"/>
    <w:rsid w:val="00FC757D"/>
    <w:rPr>
      <w:rFonts w:ascii="Times New Roman" w:eastAsia="Times New Roman" w:hAnsi="Times New Roman" w:cs="Times New Roman"/>
      <w:b/>
      <w:sz w:val="32"/>
      <w:szCs w:val="20"/>
      <w:lang w:val="uk-UA" w:eastAsia="ru-RU"/>
    </w:rPr>
  </w:style>
  <w:style w:type="paragraph" w:customStyle="1" w:styleId="NormalText">
    <w:name w:val="Normal Text"/>
    <w:basedOn w:val="a"/>
    <w:rsid w:val="00FC757D"/>
    <w:pPr>
      <w:ind w:firstLine="567"/>
      <w:jc w:val="both"/>
    </w:pPr>
    <w:rPr>
      <w:sz w:val="26"/>
      <w:szCs w:val="20"/>
      <w:lang w:val="en-US"/>
    </w:rPr>
  </w:style>
  <w:style w:type="paragraph" w:styleId="af1">
    <w:name w:val="header"/>
    <w:basedOn w:val="a"/>
    <w:link w:val="af2"/>
    <w:unhideWhenUsed/>
    <w:rsid w:val="00FC757D"/>
    <w:pPr>
      <w:tabs>
        <w:tab w:val="center" w:pos="4703"/>
        <w:tab w:val="right" w:pos="9406"/>
      </w:tabs>
    </w:pPr>
    <w:rPr>
      <w:rFonts w:ascii="Times New Roman CYR" w:hAnsi="Times New Roman CYR"/>
      <w:sz w:val="20"/>
      <w:szCs w:val="20"/>
    </w:rPr>
  </w:style>
  <w:style w:type="character" w:customStyle="1" w:styleId="af2">
    <w:name w:val="Верхний колонтитул Знак"/>
    <w:basedOn w:val="a0"/>
    <w:link w:val="af1"/>
    <w:rsid w:val="00FC757D"/>
    <w:rPr>
      <w:rFonts w:ascii="Times New Roman CYR" w:eastAsia="Times New Roman" w:hAnsi="Times New Roman CYR" w:cs="Times New Roman"/>
      <w:sz w:val="20"/>
      <w:szCs w:val="20"/>
      <w:lang w:eastAsia="ru-RU"/>
    </w:rPr>
  </w:style>
  <w:style w:type="character" w:styleId="HTML">
    <w:name w:val="HTML Cite"/>
    <w:basedOn w:val="a0"/>
    <w:uiPriority w:val="99"/>
    <w:semiHidden/>
    <w:unhideWhenUsed/>
    <w:rsid w:val="00FC757D"/>
    <w:rPr>
      <w:i/>
      <w:iCs/>
    </w:rPr>
  </w:style>
  <w:style w:type="paragraph" w:styleId="af3">
    <w:name w:val="Body Text"/>
    <w:basedOn w:val="a"/>
    <w:link w:val="af4"/>
    <w:uiPriority w:val="99"/>
    <w:unhideWhenUsed/>
    <w:rsid w:val="00FC757D"/>
    <w:pPr>
      <w:suppressAutoHyphens/>
      <w:spacing w:after="120"/>
    </w:pPr>
    <w:rPr>
      <w:lang w:eastAsia="ar-SA"/>
    </w:rPr>
  </w:style>
  <w:style w:type="character" w:customStyle="1" w:styleId="af4">
    <w:name w:val="Основной текст Знак"/>
    <w:basedOn w:val="a0"/>
    <w:link w:val="af3"/>
    <w:uiPriority w:val="99"/>
    <w:rsid w:val="00FC757D"/>
    <w:rPr>
      <w:rFonts w:ascii="Times New Roman" w:eastAsia="Times New Roman" w:hAnsi="Times New Roman" w:cs="Times New Roman"/>
      <w:sz w:val="24"/>
      <w:szCs w:val="24"/>
      <w:lang w:eastAsia="ar-SA"/>
    </w:rPr>
  </w:style>
  <w:style w:type="paragraph" w:customStyle="1" w:styleId="StyleZakonu">
    <w:name w:val="StyleZakonu"/>
    <w:basedOn w:val="a"/>
    <w:link w:val="StyleZakonu0"/>
    <w:rsid w:val="00FC757D"/>
    <w:pPr>
      <w:spacing w:after="60" w:line="220" w:lineRule="exact"/>
      <w:ind w:firstLine="284"/>
      <w:jc w:val="both"/>
    </w:pPr>
    <w:rPr>
      <w:sz w:val="20"/>
      <w:szCs w:val="20"/>
      <w:lang w:val="uk-UA"/>
    </w:rPr>
  </w:style>
  <w:style w:type="character" w:customStyle="1" w:styleId="StyleZakonu0">
    <w:name w:val="StyleZakonu Знак"/>
    <w:link w:val="StyleZakonu"/>
    <w:locked/>
    <w:rsid w:val="00FC757D"/>
    <w:rPr>
      <w:rFonts w:ascii="Times New Roman" w:eastAsia="Times New Roman" w:hAnsi="Times New Roman" w:cs="Times New Roman"/>
      <w:sz w:val="20"/>
      <w:szCs w:val="20"/>
      <w:lang w:val="uk-UA" w:eastAsia="ru-RU"/>
    </w:rPr>
  </w:style>
  <w:style w:type="paragraph" w:customStyle="1" w:styleId="af5">
    <w:name w:val="Нормальний текст"/>
    <w:basedOn w:val="a"/>
    <w:rsid w:val="00FC757D"/>
    <w:pPr>
      <w:suppressAutoHyphens/>
      <w:spacing w:before="120"/>
      <w:ind w:firstLine="567"/>
      <w:jc w:val="both"/>
    </w:pPr>
    <w:rPr>
      <w:rFonts w:ascii="Antiqua" w:hAnsi="Antiqua" w:cs="Antiqua"/>
      <w:sz w:val="26"/>
      <w:szCs w:val="26"/>
      <w:lang w:val="uk-UA" w:eastAsia="ar-SA"/>
    </w:rPr>
  </w:style>
  <w:style w:type="paragraph" w:customStyle="1" w:styleId="Iniiaieeoaeno">
    <w:name w:val="Iniiaiee oaeno"/>
    <w:rsid w:val="00FC757D"/>
    <w:pPr>
      <w:suppressAutoHyphens/>
      <w:autoSpaceDE w:val="0"/>
      <w:spacing w:after="0" w:line="240" w:lineRule="auto"/>
      <w:ind w:firstLine="709"/>
      <w:jc w:val="both"/>
    </w:pPr>
    <w:rPr>
      <w:rFonts w:ascii="Times New Roman" w:eastAsia="Arial" w:hAnsi="Times New Roman" w:cs="Times New Roman"/>
      <w:sz w:val="28"/>
      <w:szCs w:val="28"/>
      <w:lang w:val="uk-UA" w:eastAsia="ar-SA"/>
    </w:rPr>
  </w:style>
  <w:style w:type="paragraph" w:customStyle="1" w:styleId="21">
    <w:name w:val="Основной текст с отступом 21"/>
    <w:basedOn w:val="a"/>
    <w:rsid w:val="00FC757D"/>
    <w:pPr>
      <w:suppressAutoHyphens/>
      <w:ind w:firstLine="708"/>
      <w:jc w:val="both"/>
    </w:pPr>
    <w:rPr>
      <w:sz w:val="28"/>
      <w:lang w:val="uk-UA" w:eastAsia="ar-SA"/>
    </w:rPr>
  </w:style>
  <w:style w:type="paragraph" w:customStyle="1" w:styleId="rvps2">
    <w:name w:val="rvps2"/>
    <w:basedOn w:val="a"/>
    <w:rsid w:val="00FC757D"/>
    <w:pPr>
      <w:spacing w:before="100" w:beforeAutospacing="1" w:after="100" w:afterAutospacing="1"/>
    </w:pPr>
  </w:style>
  <w:style w:type="character" w:customStyle="1" w:styleId="rvts11">
    <w:name w:val="rvts11"/>
    <w:basedOn w:val="a0"/>
    <w:rsid w:val="00FC757D"/>
  </w:style>
  <w:style w:type="character" w:customStyle="1" w:styleId="rvts96">
    <w:name w:val="rvts96"/>
    <w:basedOn w:val="a0"/>
    <w:rsid w:val="00FC757D"/>
  </w:style>
  <w:style w:type="character" w:customStyle="1" w:styleId="rvts9">
    <w:name w:val="rvts9"/>
    <w:basedOn w:val="a0"/>
    <w:rsid w:val="00FC757D"/>
  </w:style>
  <w:style w:type="paragraph" w:customStyle="1" w:styleId="rvps12">
    <w:name w:val="rvps12"/>
    <w:basedOn w:val="a"/>
    <w:rsid w:val="00FC757D"/>
    <w:pPr>
      <w:spacing w:before="100" w:beforeAutospacing="1" w:after="100" w:afterAutospacing="1"/>
    </w:pPr>
  </w:style>
  <w:style w:type="character" w:customStyle="1" w:styleId="22">
    <w:name w:val="Основной текст с отступом 2 Знак"/>
    <w:basedOn w:val="a0"/>
    <w:link w:val="23"/>
    <w:uiPriority w:val="99"/>
    <w:semiHidden/>
    <w:rsid w:val="00FC757D"/>
    <w:rPr>
      <w:rFonts w:ascii="Times New Roman" w:eastAsia="Times New Roman" w:hAnsi="Times New Roman" w:cs="Times New Roman"/>
      <w:sz w:val="24"/>
      <w:szCs w:val="24"/>
      <w:lang w:eastAsia="ar-SA"/>
    </w:rPr>
  </w:style>
  <w:style w:type="paragraph" w:styleId="23">
    <w:name w:val="Body Text Indent 2"/>
    <w:basedOn w:val="a"/>
    <w:link w:val="22"/>
    <w:uiPriority w:val="99"/>
    <w:semiHidden/>
    <w:unhideWhenUsed/>
    <w:rsid w:val="00FC757D"/>
    <w:pPr>
      <w:suppressAutoHyphens/>
      <w:spacing w:after="120" w:line="480" w:lineRule="auto"/>
      <w:ind w:left="283"/>
    </w:pPr>
    <w:rPr>
      <w:lang w:eastAsia="ar-SA"/>
    </w:rPr>
  </w:style>
  <w:style w:type="character" w:customStyle="1" w:styleId="210">
    <w:name w:val="Основной текст с отступом 2 Знак1"/>
    <w:basedOn w:val="a0"/>
    <w:uiPriority w:val="99"/>
    <w:semiHidden/>
    <w:rsid w:val="00FC757D"/>
    <w:rPr>
      <w:rFonts w:ascii="Times New Roman" w:eastAsia="Times New Roman" w:hAnsi="Times New Roman" w:cs="Times New Roman"/>
      <w:sz w:val="24"/>
      <w:szCs w:val="24"/>
      <w:lang w:eastAsia="ru-RU"/>
    </w:rPr>
  </w:style>
  <w:style w:type="character" w:customStyle="1" w:styleId="24">
    <w:name w:val="Заголовок №2_"/>
    <w:basedOn w:val="a0"/>
    <w:link w:val="25"/>
    <w:rsid w:val="00FC757D"/>
    <w:rPr>
      <w:rFonts w:ascii="Times New Roman" w:eastAsia="Times New Roman" w:hAnsi="Times New Roman" w:cs="Times New Roman"/>
      <w:b/>
      <w:bCs/>
      <w:sz w:val="26"/>
      <w:szCs w:val="26"/>
      <w:shd w:val="clear" w:color="auto" w:fill="FFFFFF"/>
    </w:rPr>
  </w:style>
  <w:style w:type="paragraph" w:customStyle="1" w:styleId="25">
    <w:name w:val="Заголовок №2"/>
    <w:basedOn w:val="a"/>
    <w:link w:val="24"/>
    <w:rsid w:val="00FC757D"/>
    <w:pPr>
      <w:widowControl w:val="0"/>
      <w:shd w:val="clear" w:color="auto" w:fill="FFFFFF"/>
      <w:spacing w:after="780" w:line="0" w:lineRule="atLeast"/>
      <w:jc w:val="right"/>
      <w:outlineLvl w:val="1"/>
    </w:pPr>
    <w:rPr>
      <w:b/>
      <w:bCs/>
      <w:sz w:val="26"/>
      <w:szCs w:val="26"/>
      <w:lang w:eastAsia="en-US"/>
    </w:rPr>
  </w:style>
  <w:style w:type="character" w:customStyle="1" w:styleId="26">
    <w:name w:val="Основной текст (2) + Курсив"/>
    <w:basedOn w:val="2"/>
    <w:rsid w:val="00FC757D"/>
    <w:rPr>
      <w:rFonts w:ascii="Times New Roman" w:eastAsia="Times New Roman" w:hAnsi="Times New Roman" w:cs="Times New Roman"/>
      <w:i/>
      <w:iCs/>
      <w:color w:val="000000"/>
      <w:spacing w:val="0"/>
      <w:w w:val="100"/>
      <w:position w:val="0"/>
      <w:sz w:val="26"/>
      <w:szCs w:val="26"/>
      <w:shd w:val="clear" w:color="auto" w:fill="FFFFFF"/>
      <w:lang w:val="uk-UA" w:eastAsia="uk-UA" w:bidi="uk-UA"/>
    </w:rPr>
  </w:style>
  <w:style w:type="character" w:customStyle="1" w:styleId="41">
    <w:name w:val="Основной текст (4)_"/>
    <w:basedOn w:val="a0"/>
    <w:link w:val="42"/>
    <w:rsid w:val="00FC757D"/>
    <w:rPr>
      <w:rFonts w:ascii="Times New Roman" w:eastAsia="Times New Roman" w:hAnsi="Times New Roman" w:cs="Times New Roman"/>
      <w:b/>
      <w:bCs/>
      <w:sz w:val="26"/>
      <w:szCs w:val="26"/>
      <w:shd w:val="clear" w:color="auto" w:fill="FFFFFF"/>
    </w:rPr>
  </w:style>
  <w:style w:type="paragraph" w:customStyle="1" w:styleId="42">
    <w:name w:val="Основной текст (4)"/>
    <w:basedOn w:val="a"/>
    <w:link w:val="41"/>
    <w:rsid w:val="00FC757D"/>
    <w:pPr>
      <w:widowControl w:val="0"/>
      <w:shd w:val="clear" w:color="auto" w:fill="FFFFFF"/>
      <w:spacing w:line="0" w:lineRule="atLeast"/>
    </w:pPr>
    <w:rPr>
      <w:b/>
      <w:bCs/>
      <w:sz w:val="26"/>
      <w:szCs w:val="26"/>
      <w:lang w:eastAsia="en-US"/>
    </w:rPr>
  </w:style>
  <w:style w:type="character" w:customStyle="1" w:styleId="9">
    <w:name w:val="Основной текст (9)_"/>
    <w:basedOn w:val="a0"/>
    <w:link w:val="90"/>
    <w:rsid w:val="00FC757D"/>
    <w:rPr>
      <w:rFonts w:ascii="Times New Roman" w:eastAsia="Times New Roman" w:hAnsi="Times New Roman" w:cs="Times New Roman"/>
      <w:b/>
      <w:bCs/>
      <w:i/>
      <w:iCs/>
      <w:sz w:val="28"/>
      <w:szCs w:val="28"/>
      <w:shd w:val="clear" w:color="auto" w:fill="FFFFFF"/>
    </w:rPr>
  </w:style>
  <w:style w:type="paragraph" w:customStyle="1" w:styleId="90">
    <w:name w:val="Основной текст (9)"/>
    <w:basedOn w:val="a"/>
    <w:link w:val="9"/>
    <w:rsid w:val="00FC757D"/>
    <w:pPr>
      <w:widowControl w:val="0"/>
      <w:shd w:val="clear" w:color="auto" w:fill="FFFFFF"/>
      <w:spacing w:after="300" w:line="355" w:lineRule="exact"/>
    </w:pPr>
    <w:rPr>
      <w:b/>
      <w:bCs/>
      <w:i/>
      <w:iCs/>
      <w:sz w:val="28"/>
      <w:szCs w:val="28"/>
      <w:lang w:eastAsia="en-US"/>
    </w:rPr>
  </w:style>
  <w:style w:type="character" w:customStyle="1" w:styleId="913pt">
    <w:name w:val="Основной текст (9) + 13 pt;Не курсив"/>
    <w:basedOn w:val="9"/>
    <w:rsid w:val="00FC757D"/>
    <w:rPr>
      <w:rFonts w:ascii="Times New Roman" w:eastAsia="Times New Roman" w:hAnsi="Times New Roman" w:cs="Times New Roman"/>
      <w:b/>
      <w:bCs/>
      <w:i/>
      <w:iCs/>
      <w:color w:val="000000"/>
      <w:spacing w:val="0"/>
      <w:w w:val="100"/>
      <w:position w:val="0"/>
      <w:sz w:val="26"/>
      <w:szCs w:val="26"/>
      <w:shd w:val="clear" w:color="auto" w:fill="FFFFFF"/>
      <w:lang w:val="uk-UA" w:eastAsia="uk-UA" w:bidi="uk-UA"/>
    </w:rPr>
  </w:style>
  <w:style w:type="character" w:customStyle="1" w:styleId="99pt-1pt">
    <w:name w:val="Основной текст (9) + 9 pt;Не полужирный;Не курсив;Интервал -1 pt"/>
    <w:basedOn w:val="9"/>
    <w:rsid w:val="00FC757D"/>
    <w:rPr>
      <w:rFonts w:ascii="Times New Roman" w:eastAsia="Times New Roman" w:hAnsi="Times New Roman" w:cs="Times New Roman"/>
      <w:b/>
      <w:bCs/>
      <w:i/>
      <w:iCs/>
      <w:color w:val="000000"/>
      <w:spacing w:val="-20"/>
      <w:w w:val="100"/>
      <w:position w:val="0"/>
      <w:sz w:val="18"/>
      <w:szCs w:val="18"/>
      <w:shd w:val="clear" w:color="auto" w:fill="FFFFFF"/>
      <w:lang w:val="uk-UA" w:eastAsia="uk-UA" w:bidi="uk-UA"/>
    </w:rPr>
  </w:style>
  <w:style w:type="character" w:customStyle="1" w:styleId="51">
    <w:name w:val="Основной текст (5)_"/>
    <w:basedOn w:val="a0"/>
    <w:link w:val="52"/>
    <w:rsid w:val="00FC757D"/>
    <w:rPr>
      <w:rFonts w:ascii="Times New Roman" w:eastAsia="Times New Roman" w:hAnsi="Times New Roman" w:cs="Times New Roman"/>
      <w:i/>
      <w:iCs/>
      <w:shd w:val="clear" w:color="auto" w:fill="FFFFFF"/>
    </w:rPr>
  </w:style>
  <w:style w:type="paragraph" w:customStyle="1" w:styleId="52">
    <w:name w:val="Основной текст (5)"/>
    <w:basedOn w:val="a"/>
    <w:link w:val="51"/>
    <w:rsid w:val="00FC757D"/>
    <w:pPr>
      <w:widowControl w:val="0"/>
      <w:shd w:val="clear" w:color="auto" w:fill="FFFFFF"/>
      <w:spacing w:line="341" w:lineRule="exact"/>
      <w:jc w:val="right"/>
    </w:pPr>
    <w:rPr>
      <w:i/>
      <w:iCs/>
      <w:sz w:val="22"/>
      <w:szCs w:val="22"/>
      <w:lang w:eastAsia="en-US"/>
    </w:rPr>
  </w:style>
  <w:style w:type="paragraph" w:customStyle="1" w:styleId="rvps41">
    <w:name w:val="rvps41"/>
    <w:basedOn w:val="a"/>
    <w:uiPriority w:val="99"/>
    <w:rsid w:val="00FC757D"/>
    <w:pPr>
      <w:spacing w:before="100" w:beforeAutospacing="1" w:after="100" w:afterAutospacing="1"/>
    </w:pPr>
  </w:style>
  <w:style w:type="paragraph" w:customStyle="1" w:styleId="rvps44">
    <w:name w:val="rvps44"/>
    <w:basedOn w:val="a"/>
    <w:uiPriority w:val="99"/>
    <w:rsid w:val="00FC757D"/>
    <w:pPr>
      <w:spacing w:before="100" w:beforeAutospacing="1" w:after="100" w:afterAutospacing="1"/>
    </w:pPr>
  </w:style>
  <w:style w:type="paragraph" w:customStyle="1" w:styleId="rvps48">
    <w:name w:val="rvps48"/>
    <w:basedOn w:val="a"/>
    <w:uiPriority w:val="99"/>
    <w:rsid w:val="00FC757D"/>
    <w:pPr>
      <w:spacing w:before="100" w:beforeAutospacing="1" w:after="100" w:afterAutospacing="1"/>
    </w:pPr>
  </w:style>
  <w:style w:type="character" w:customStyle="1" w:styleId="rvts7">
    <w:name w:val="rvts7"/>
    <w:basedOn w:val="a0"/>
    <w:rsid w:val="00FC757D"/>
  </w:style>
  <w:style w:type="character" w:customStyle="1" w:styleId="12">
    <w:name w:val="Текст выноски Знак1"/>
    <w:basedOn w:val="a0"/>
    <w:uiPriority w:val="99"/>
    <w:semiHidden/>
    <w:rsid w:val="00FC757D"/>
    <w:rPr>
      <w:rFonts w:ascii="Tahoma" w:eastAsia="Times New Roman" w:hAnsi="Tahoma" w:cs="Tahoma"/>
      <w:sz w:val="16"/>
      <w:szCs w:val="16"/>
      <w:lang w:eastAsia="ar-SA"/>
    </w:rPr>
  </w:style>
  <w:style w:type="paragraph" w:customStyle="1" w:styleId="Standard">
    <w:name w:val="Standard"/>
    <w:rsid w:val="00FC757D"/>
    <w:pPr>
      <w:widowControl w:val="0"/>
      <w:suppressAutoHyphens/>
      <w:autoSpaceDN w:val="0"/>
      <w:spacing w:after="0" w:line="240" w:lineRule="auto"/>
    </w:pPr>
    <w:rPr>
      <w:rFonts w:ascii="Times New Roman" w:eastAsia="Calibri" w:hAnsi="Times New Roman" w:cs="Tahoma"/>
      <w:b/>
      <w:kern w:val="3"/>
      <w:sz w:val="24"/>
      <w:szCs w:val="24"/>
      <w:lang w:eastAsia="ru-RU"/>
    </w:rPr>
  </w:style>
  <w:style w:type="character" w:customStyle="1" w:styleId="rvts82">
    <w:name w:val="rvts82"/>
    <w:basedOn w:val="a0"/>
    <w:rsid w:val="00FC757D"/>
  </w:style>
  <w:style w:type="paragraph" w:customStyle="1" w:styleId="rvps67">
    <w:name w:val="rvps67"/>
    <w:basedOn w:val="a"/>
    <w:rsid w:val="00FC757D"/>
    <w:pPr>
      <w:shd w:val="clear" w:color="auto" w:fill="FFFFFF"/>
      <w:ind w:right="4257"/>
      <w:jc w:val="both"/>
    </w:pPr>
    <w:rPr>
      <w:b/>
    </w:rPr>
  </w:style>
  <w:style w:type="paragraph" w:customStyle="1" w:styleId="Heading3user">
    <w:name w:val="Heading 3 (user)"/>
    <w:basedOn w:val="a"/>
    <w:next w:val="a"/>
    <w:rsid w:val="00FC757D"/>
    <w:pPr>
      <w:keepNext/>
      <w:widowControl w:val="0"/>
      <w:suppressAutoHyphens/>
      <w:autoSpaceDN w:val="0"/>
      <w:spacing w:before="240" w:after="60"/>
      <w:textAlignment w:val="baseline"/>
    </w:pPr>
    <w:rPr>
      <w:rFonts w:ascii="Arial" w:hAnsi="Arial" w:cs="Arial"/>
      <w:bCs/>
      <w:kern w:val="3"/>
      <w:sz w:val="26"/>
      <w:szCs w:val="26"/>
      <w:lang w:eastAsia="en-US"/>
    </w:rPr>
  </w:style>
  <w:style w:type="paragraph" w:customStyle="1" w:styleId="Standarduser">
    <w:name w:val="Standard (user)"/>
    <w:rsid w:val="00FC757D"/>
    <w:pPr>
      <w:widowControl w:val="0"/>
      <w:suppressAutoHyphens/>
      <w:autoSpaceDN w:val="0"/>
      <w:spacing w:after="0" w:line="240" w:lineRule="auto"/>
    </w:pPr>
    <w:rPr>
      <w:rFonts w:ascii="Times New Roman" w:eastAsia="Times New Roman" w:hAnsi="Times New Roman" w:cs="Tahoma"/>
      <w:b/>
      <w:kern w:val="3"/>
      <w:sz w:val="24"/>
      <w:szCs w:val="24"/>
    </w:rPr>
  </w:style>
  <w:style w:type="paragraph" w:customStyle="1" w:styleId="Textbody">
    <w:name w:val="Text body"/>
    <w:basedOn w:val="Standard"/>
    <w:rsid w:val="00FC757D"/>
    <w:pPr>
      <w:spacing w:after="120"/>
    </w:pPr>
  </w:style>
  <w:style w:type="character" w:customStyle="1" w:styleId="13">
    <w:name w:val="Основной шрифт абзаца1"/>
    <w:rsid w:val="00FC757D"/>
  </w:style>
  <w:style w:type="paragraph" w:customStyle="1" w:styleId="af6">
    <w:name w:val="Текст в заданном формате"/>
    <w:basedOn w:val="a"/>
    <w:rsid w:val="00FC757D"/>
    <w:pPr>
      <w:widowControl w:val="0"/>
      <w:suppressAutoHyphens/>
    </w:pPr>
    <w:rPr>
      <w:rFonts w:ascii="Courier New" w:eastAsia="Courier New" w:hAnsi="Courier New" w:cs="Courier New"/>
      <w:b/>
      <w:kern w:val="1"/>
      <w:sz w:val="20"/>
      <w:szCs w:val="20"/>
      <w:lang w:eastAsia="en-US"/>
    </w:rPr>
  </w:style>
  <w:style w:type="paragraph" w:customStyle="1" w:styleId="Heading1user">
    <w:name w:val="Heading 1 (user)"/>
    <w:basedOn w:val="a"/>
    <w:next w:val="a"/>
    <w:rsid w:val="00FC757D"/>
    <w:pPr>
      <w:keepNext/>
      <w:widowControl w:val="0"/>
      <w:suppressAutoHyphens/>
      <w:autoSpaceDN w:val="0"/>
      <w:textAlignment w:val="baseline"/>
    </w:pPr>
    <w:rPr>
      <w:rFonts w:cs="Tahoma"/>
      <w:b/>
      <w:kern w:val="3"/>
      <w:sz w:val="28"/>
      <w:lang w:val="uk-UA" w:eastAsia="en-US"/>
    </w:rPr>
  </w:style>
  <w:style w:type="paragraph" w:customStyle="1" w:styleId="211">
    <w:name w:val="Заголовок 21"/>
    <w:basedOn w:val="Standard"/>
    <w:next w:val="Standard"/>
    <w:rsid w:val="00FC757D"/>
    <w:pPr>
      <w:keepNext/>
      <w:spacing w:before="240" w:after="60"/>
      <w:textAlignment w:val="baseline"/>
      <w:outlineLvl w:val="1"/>
    </w:pPr>
    <w:rPr>
      <w:rFonts w:ascii="Arial" w:eastAsia="Lucida Sans Unicode" w:hAnsi="Arial" w:cs="Arial"/>
      <w:bCs/>
      <w:i/>
      <w:iCs/>
      <w:sz w:val="28"/>
      <w:szCs w:val="28"/>
    </w:rPr>
  </w:style>
  <w:style w:type="paragraph" w:customStyle="1" w:styleId="110">
    <w:name w:val="Заголовок 11"/>
    <w:basedOn w:val="Standard"/>
    <w:next w:val="Standard"/>
    <w:rsid w:val="00FC757D"/>
    <w:pPr>
      <w:keepNext/>
      <w:spacing w:before="240" w:after="60"/>
      <w:textAlignment w:val="baseline"/>
      <w:outlineLvl w:val="0"/>
    </w:pPr>
    <w:rPr>
      <w:rFonts w:ascii="Arial" w:eastAsia="Lucida Sans Unicode" w:hAnsi="Arial" w:cs="Arial"/>
      <w:bCs/>
      <w:sz w:val="32"/>
      <w:szCs w:val="32"/>
    </w:rPr>
  </w:style>
  <w:style w:type="paragraph" w:styleId="HTML0">
    <w:name w:val="HTML Preformatted"/>
    <w:basedOn w:val="a"/>
    <w:link w:val="HTML1"/>
    <w:rsid w:val="00FC75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1">
    <w:name w:val="Стандартный HTML Знак"/>
    <w:basedOn w:val="a0"/>
    <w:link w:val="HTML0"/>
    <w:rsid w:val="00FC757D"/>
    <w:rPr>
      <w:rFonts w:ascii="Courier New" w:eastAsia="Times New Roman" w:hAnsi="Courier New" w:cs="Times New Roman"/>
      <w:sz w:val="20"/>
      <w:szCs w:val="20"/>
      <w:lang w:eastAsia="ru-RU"/>
    </w:rPr>
  </w:style>
  <w:style w:type="paragraph" w:styleId="af7">
    <w:name w:val="List"/>
    <w:basedOn w:val="af3"/>
    <w:rsid w:val="00FC757D"/>
    <w:pPr>
      <w:overflowPunct w:val="0"/>
      <w:autoSpaceDE w:val="0"/>
      <w:autoSpaceDN w:val="0"/>
      <w:adjustRightInd w:val="0"/>
      <w:spacing w:line="276" w:lineRule="auto"/>
      <w:textAlignment w:val="baseline"/>
    </w:pPr>
    <w:rPr>
      <w:kern w:val="1"/>
      <w:szCs w:val="20"/>
      <w:lang w:eastAsia="ru-RU"/>
    </w:rPr>
  </w:style>
  <w:style w:type="character" w:customStyle="1" w:styleId="rvts23">
    <w:name w:val="rvts23"/>
    <w:basedOn w:val="a0"/>
    <w:rsid w:val="00FC757D"/>
  </w:style>
  <w:style w:type="paragraph" w:styleId="af8">
    <w:name w:val="footer"/>
    <w:basedOn w:val="a"/>
    <w:link w:val="af9"/>
    <w:uiPriority w:val="99"/>
    <w:unhideWhenUsed/>
    <w:rsid w:val="00FC757D"/>
    <w:pPr>
      <w:tabs>
        <w:tab w:val="center" w:pos="4677"/>
        <w:tab w:val="right" w:pos="9355"/>
      </w:tabs>
      <w:suppressAutoHyphens/>
    </w:pPr>
    <w:rPr>
      <w:lang w:eastAsia="ar-SA"/>
    </w:rPr>
  </w:style>
  <w:style w:type="character" w:customStyle="1" w:styleId="af9">
    <w:name w:val="Нижний колонтитул Знак"/>
    <w:basedOn w:val="a0"/>
    <w:link w:val="af8"/>
    <w:uiPriority w:val="99"/>
    <w:rsid w:val="00FC757D"/>
    <w:rPr>
      <w:rFonts w:ascii="Times New Roman" w:eastAsia="Times New Roman" w:hAnsi="Times New Roman" w:cs="Times New Roman"/>
      <w:sz w:val="24"/>
      <w:szCs w:val="24"/>
      <w:lang w:eastAsia="ar-SA"/>
    </w:rPr>
  </w:style>
  <w:style w:type="paragraph" w:customStyle="1" w:styleId="Textbodyuser">
    <w:name w:val="Text body (user)"/>
    <w:basedOn w:val="Standarduser"/>
    <w:rsid w:val="00FC757D"/>
    <w:pPr>
      <w:spacing w:after="120"/>
      <w:textAlignment w:val="baseline"/>
    </w:pPr>
    <w:rPr>
      <w:rFonts w:eastAsia="Lucida Sans Unicode"/>
      <w:b w:val="0"/>
      <w:lang w:eastAsia="ru-RU"/>
    </w:rPr>
  </w:style>
  <w:style w:type="paragraph" w:customStyle="1" w:styleId="rtejustify">
    <w:name w:val="rtejustify"/>
    <w:basedOn w:val="a"/>
    <w:rsid w:val="00FC757D"/>
    <w:pPr>
      <w:spacing w:before="100" w:beforeAutospacing="1" w:after="100" w:afterAutospacing="1"/>
    </w:pPr>
  </w:style>
  <w:style w:type="paragraph" w:customStyle="1" w:styleId="Style8">
    <w:name w:val="Style8"/>
    <w:basedOn w:val="a"/>
    <w:rsid w:val="00FC757D"/>
    <w:pPr>
      <w:widowControl w:val="0"/>
      <w:autoSpaceDE w:val="0"/>
      <w:autoSpaceDN w:val="0"/>
      <w:adjustRightInd w:val="0"/>
      <w:spacing w:line="324" w:lineRule="exact"/>
      <w:ind w:hanging="346"/>
    </w:pPr>
    <w:rPr>
      <w:lang w:val="uk-UA" w:eastAsia="uk-UA"/>
    </w:rPr>
  </w:style>
  <w:style w:type="character" w:customStyle="1" w:styleId="FontStyle12">
    <w:name w:val="Font Style12"/>
    <w:rsid w:val="00FC757D"/>
    <w:rPr>
      <w:rFonts w:ascii="Times New Roman" w:hAnsi="Times New Roman" w:cs="Times New Roman"/>
      <w:sz w:val="26"/>
      <w:szCs w:val="26"/>
    </w:rPr>
  </w:style>
  <w:style w:type="paragraph" w:customStyle="1" w:styleId="310">
    <w:name w:val="Заголовок 31"/>
    <w:basedOn w:val="Standard"/>
    <w:next w:val="Textbody"/>
    <w:rsid w:val="00FC757D"/>
    <w:pPr>
      <w:keepNext/>
      <w:autoSpaceDN/>
      <w:spacing w:before="240" w:after="60"/>
      <w:textAlignment w:val="baseline"/>
    </w:pPr>
    <w:rPr>
      <w:rFonts w:ascii="Arial" w:eastAsia="Lucida Sans Unicode" w:hAnsi="Arial" w:cs="Arial"/>
      <w:bCs/>
      <w:kern w:val="1"/>
      <w:sz w:val="26"/>
      <w:szCs w:val="26"/>
      <w:lang w:eastAsia="ar-SA"/>
    </w:rPr>
  </w:style>
  <w:style w:type="character" w:customStyle="1" w:styleId="rvts37">
    <w:name w:val="rvts37"/>
    <w:basedOn w:val="a0"/>
    <w:rsid w:val="00F126D6"/>
  </w:style>
  <w:style w:type="paragraph" w:customStyle="1" w:styleId="afa">
    <w:name w:val="Таблица"/>
    <w:basedOn w:val="a"/>
    <w:autoRedefine/>
    <w:qFormat/>
    <w:rsid w:val="0064417B"/>
    <w:pPr>
      <w:jc w:val="both"/>
    </w:pPr>
    <w:rPr>
      <w:rFonts w:ascii="Arno Pro" w:hAnsi="Arno Pro"/>
      <w:sz w:val="18"/>
      <w:szCs w:val="20"/>
    </w:rPr>
  </w:style>
  <w:style w:type="paragraph" w:customStyle="1" w:styleId="Body">
    <w:name w:val="Body"/>
    <w:basedOn w:val="a"/>
    <w:next w:val="a"/>
    <w:autoRedefine/>
    <w:qFormat/>
    <w:rsid w:val="00F23D55"/>
    <w:pPr>
      <w:spacing w:line="360" w:lineRule="auto"/>
      <w:jc w:val="both"/>
    </w:pPr>
    <w:rPr>
      <w:rFonts w:ascii="Arno Pro" w:hAnsi="Arno Pro"/>
      <w:b/>
      <w:sz w:val="22"/>
      <w:szCs w:val="22"/>
      <w:lang w:val="uk-UA"/>
    </w:rPr>
  </w:style>
  <w:style w:type="character" w:customStyle="1" w:styleId="14">
    <w:name w:val="Обычный (веб) Знак1"/>
    <w:aliases w:val="Обычный (веб) Знак Знак,Знак1 Знак Знак1,Знак1 Знак Знак Знак1,Знак1 Знак Знак Знак Знак Знак Знак Знак Знак,Знак1 Знак Знак Знак Знак,Знак1 Знак1,Обычный (Web) Знак Знак Знак Знак Знак Знак Знак,Обычный (Web) Знак"/>
    <w:locked/>
    <w:rsid w:val="001C719E"/>
    <w:rPr>
      <w:rFonts w:ascii="Times New Roman" w:hAnsi="Times New Roman" w:cs="Times New Roman"/>
      <w:sz w:val="24"/>
      <w:szCs w:val="24"/>
      <w:lang w:eastAsia="ru-RU"/>
    </w:rPr>
  </w:style>
  <w:style w:type="paragraph" w:styleId="afb">
    <w:name w:val="Plain Text"/>
    <w:basedOn w:val="a"/>
    <w:link w:val="afc"/>
    <w:rsid w:val="00D95C1C"/>
    <w:rPr>
      <w:rFonts w:ascii="Courier New" w:hAnsi="Courier New"/>
      <w:sz w:val="20"/>
      <w:szCs w:val="20"/>
    </w:rPr>
  </w:style>
  <w:style w:type="character" w:customStyle="1" w:styleId="afc">
    <w:name w:val="Текст Знак"/>
    <w:basedOn w:val="a0"/>
    <w:link w:val="afb"/>
    <w:rsid w:val="00D95C1C"/>
    <w:rPr>
      <w:rFonts w:ascii="Courier New" w:eastAsia="Times New Roman" w:hAnsi="Courier New" w:cs="Times New Roman"/>
      <w:sz w:val="20"/>
      <w:szCs w:val="20"/>
      <w:lang w:eastAsia="ru-RU"/>
    </w:rPr>
  </w:style>
  <w:style w:type="character" w:customStyle="1" w:styleId="10">
    <w:name w:val="Заголовок 1 Знак"/>
    <w:basedOn w:val="a0"/>
    <w:link w:val="1"/>
    <w:uiPriority w:val="9"/>
    <w:rsid w:val="00B11D8B"/>
    <w:rPr>
      <w:rFonts w:asciiTheme="majorHAnsi" w:eastAsiaTheme="majorEastAsia" w:hAnsiTheme="majorHAnsi" w:cstheme="majorBidi"/>
      <w:b/>
      <w:bCs/>
      <w:color w:val="365F91" w:themeColor="accent1" w:themeShade="BF"/>
      <w:sz w:val="28"/>
      <w:szCs w:val="28"/>
      <w:lang w:eastAsia="ru-RU"/>
    </w:rPr>
  </w:style>
  <w:style w:type="paragraph" w:customStyle="1" w:styleId="rvps14">
    <w:name w:val="rvps14"/>
    <w:basedOn w:val="a"/>
    <w:rsid w:val="00201CB9"/>
    <w:pPr>
      <w:spacing w:before="100" w:beforeAutospacing="1" w:after="100" w:afterAutospacing="1"/>
    </w:pPr>
  </w:style>
  <w:style w:type="character" w:customStyle="1" w:styleId="rvts90">
    <w:name w:val="rvts90"/>
    <w:basedOn w:val="a0"/>
    <w:rsid w:val="00201C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087403">
      <w:bodyDiv w:val="1"/>
      <w:marLeft w:val="0"/>
      <w:marRight w:val="0"/>
      <w:marTop w:val="0"/>
      <w:marBottom w:val="0"/>
      <w:divBdr>
        <w:top w:val="none" w:sz="0" w:space="0" w:color="auto"/>
        <w:left w:val="none" w:sz="0" w:space="0" w:color="auto"/>
        <w:bottom w:val="none" w:sz="0" w:space="0" w:color="auto"/>
        <w:right w:val="none" w:sz="0" w:space="0" w:color="auto"/>
      </w:divBdr>
    </w:div>
    <w:div w:id="128523836">
      <w:bodyDiv w:val="1"/>
      <w:marLeft w:val="0"/>
      <w:marRight w:val="0"/>
      <w:marTop w:val="0"/>
      <w:marBottom w:val="0"/>
      <w:divBdr>
        <w:top w:val="none" w:sz="0" w:space="0" w:color="auto"/>
        <w:left w:val="none" w:sz="0" w:space="0" w:color="auto"/>
        <w:bottom w:val="none" w:sz="0" w:space="0" w:color="auto"/>
        <w:right w:val="none" w:sz="0" w:space="0" w:color="auto"/>
      </w:divBdr>
    </w:div>
    <w:div w:id="484277118">
      <w:bodyDiv w:val="1"/>
      <w:marLeft w:val="0"/>
      <w:marRight w:val="0"/>
      <w:marTop w:val="0"/>
      <w:marBottom w:val="0"/>
      <w:divBdr>
        <w:top w:val="none" w:sz="0" w:space="0" w:color="auto"/>
        <w:left w:val="none" w:sz="0" w:space="0" w:color="auto"/>
        <w:bottom w:val="none" w:sz="0" w:space="0" w:color="auto"/>
        <w:right w:val="none" w:sz="0" w:space="0" w:color="auto"/>
      </w:divBdr>
    </w:div>
    <w:div w:id="656686119">
      <w:bodyDiv w:val="1"/>
      <w:marLeft w:val="0"/>
      <w:marRight w:val="0"/>
      <w:marTop w:val="0"/>
      <w:marBottom w:val="0"/>
      <w:divBdr>
        <w:top w:val="none" w:sz="0" w:space="0" w:color="auto"/>
        <w:left w:val="none" w:sz="0" w:space="0" w:color="auto"/>
        <w:bottom w:val="none" w:sz="0" w:space="0" w:color="auto"/>
        <w:right w:val="none" w:sz="0" w:space="0" w:color="auto"/>
      </w:divBdr>
    </w:div>
    <w:div w:id="931474084">
      <w:bodyDiv w:val="1"/>
      <w:marLeft w:val="0"/>
      <w:marRight w:val="0"/>
      <w:marTop w:val="0"/>
      <w:marBottom w:val="0"/>
      <w:divBdr>
        <w:top w:val="none" w:sz="0" w:space="0" w:color="auto"/>
        <w:left w:val="none" w:sz="0" w:space="0" w:color="auto"/>
        <w:bottom w:val="none" w:sz="0" w:space="0" w:color="auto"/>
        <w:right w:val="none" w:sz="0" w:space="0" w:color="auto"/>
      </w:divBdr>
    </w:div>
    <w:div w:id="1176766837">
      <w:bodyDiv w:val="1"/>
      <w:marLeft w:val="0"/>
      <w:marRight w:val="0"/>
      <w:marTop w:val="0"/>
      <w:marBottom w:val="0"/>
      <w:divBdr>
        <w:top w:val="none" w:sz="0" w:space="0" w:color="auto"/>
        <w:left w:val="none" w:sz="0" w:space="0" w:color="auto"/>
        <w:bottom w:val="none" w:sz="0" w:space="0" w:color="auto"/>
        <w:right w:val="none" w:sz="0" w:space="0" w:color="auto"/>
      </w:divBdr>
    </w:div>
    <w:div w:id="1635452450">
      <w:bodyDiv w:val="1"/>
      <w:marLeft w:val="0"/>
      <w:marRight w:val="0"/>
      <w:marTop w:val="0"/>
      <w:marBottom w:val="0"/>
      <w:divBdr>
        <w:top w:val="none" w:sz="0" w:space="0" w:color="auto"/>
        <w:left w:val="none" w:sz="0" w:space="0" w:color="auto"/>
        <w:bottom w:val="none" w:sz="0" w:space="0" w:color="auto"/>
        <w:right w:val="none" w:sz="0" w:space="0" w:color="auto"/>
      </w:divBdr>
    </w:div>
    <w:div w:id="1696609907">
      <w:bodyDiv w:val="1"/>
      <w:marLeft w:val="0"/>
      <w:marRight w:val="0"/>
      <w:marTop w:val="0"/>
      <w:marBottom w:val="0"/>
      <w:divBdr>
        <w:top w:val="none" w:sz="0" w:space="0" w:color="auto"/>
        <w:left w:val="none" w:sz="0" w:space="0" w:color="auto"/>
        <w:bottom w:val="none" w:sz="0" w:space="0" w:color="auto"/>
        <w:right w:val="none" w:sz="0" w:space="0" w:color="auto"/>
      </w:divBdr>
    </w:div>
    <w:div w:id="1893534963">
      <w:bodyDiv w:val="1"/>
      <w:marLeft w:val="0"/>
      <w:marRight w:val="0"/>
      <w:marTop w:val="0"/>
      <w:marBottom w:val="0"/>
      <w:divBdr>
        <w:top w:val="none" w:sz="0" w:space="0" w:color="auto"/>
        <w:left w:val="none" w:sz="0" w:space="0" w:color="auto"/>
        <w:bottom w:val="none" w:sz="0" w:space="0" w:color="auto"/>
        <w:right w:val="none" w:sz="0" w:space="0" w:color="auto"/>
      </w:divBdr>
    </w:div>
    <w:div w:id="2016027343">
      <w:bodyDiv w:val="1"/>
      <w:marLeft w:val="0"/>
      <w:marRight w:val="0"/>
      <w:marTop w:val="0"/>
      <w:marBottom w:val="0"/>
      <w:divBdr>
        <w:top w:val="none" w:sz="0" w:space="0" w:color="auto"/>
        <w:left w:val="none" w:sz="0" w:space="0" w:color="auto"/>
        <w:bottom w:val="none" w:sz="0" w:space="0" w:color="auto"/>
        <w:right w:val="none" w:sz="0" w:space="0" w:color="auto"/>
      </w:divBdr>
    </w:div>
    <w:div w:id="204212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D15-A8E0-4E23-9063-6CD2858871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3</Pages>
  <Words>469</Words>
  <Characters>2677</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RePack by Diakov</cp:lastModifiedBy>
  <cp:revision>124</cp:revision>
  <cp:lastPrinted>2018-11-23T13:56:00Z</cp:lastPrinted>
  <dcterms:created xsi:type="dcterms:W3CDTF">2018-09-11T07:46:00Z</dcterms:created>
  <dcterms:modified xsi:type="dcterms:W3CDTF">2018-12-04T14:54:00Z</dcterms:modified>
</cp:coreProperties>
</file>